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547" w:rsidRPr="00460B95" w:rsidRDefault="00460B95" w:rsidP="00460B95">
      <w:pPr>
        <w:pStyle w:val="Encabezado"/>
        <w:spacing w:after="360"/>
        <w:jc w:val="left"/>
        <w:rPr>
          <w:b/>
          <w:i w:val="0"/>
          <w:color w:val="7F7F7F" w:themeColor="text1" w:themeTint="80"/>
          <w:sz w:val="22"/>
          <w:szCs w:val="22"/>
          <w:lang w:val="es-ES"/>
        </w:rPr>
      </w:pP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>¡¡!! Est</w:t>
      </w:r>
      <w:r w:rsidR="00BF7409">
        <w:rPr>
          <w:b/>
          <w:i w:val="0"/>
          <w:color w:val="7F7F7F" w:themeColor="text1" w:themeTint="80"/>
          <w:sz w:val="22"/>
          <w:szCs w:val="22"/>
          <w:lang w:val="es-ES"/>
        </w:rPr>
        <w:t>as</w:t>
      </w: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 xml:space="preserve"> </w:t>
      </w:r>
      <w:r w:rsidR="00BF7409">
        <w:rPr>
          <w:b/>
          <w:i w:val="0"/>
          <w:color w:val="7F7F7F" w:themeColor="text1" w:themeTint="80"/>
          <w:sz w:val="22"/>
          <w:szCs w:val="22"/>
          <w:lang w:val="es-ES"/>
        </w:rPr>
        <w:t>instrucciones</w:t>
      </w: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 xml:space="preserve"> no forma</w:t>
      </w:r>
      <w:r w:rsidR="00BF7409">
        <w:rPr>
          <w:b/>
          <w:i w:val="0"/>
          <w:color w:val="7F7F7F" w:themeColor="text1" w:themeTint="80"/>
          <w:sz w:val="22"/>
          <w:szCs w:val="22"/>
          <w:lang w:val="es-ES"/>
        </w:rPr>
        <w:t>n</w:t>
      </w: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 xml:space="preserve"> parte de la plantilla. Por favor, elimínela</w:t>
      </w:r>
      <w:r w:rsidR="00BF7409">
        <w:rPr>
          <w:b/>
          <w:i w:val="0"/>
          <w:color w:val="7F7F7F" w:themeColor="text1" w:themeTint="80"/>
          <w:sz w:val="22"/>
          <w:szCs w:val="22"/>
          <w:lang w:val="es-ES"/>
        </w:rPr>
        <w:t>s</w:t>
      </w: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 xml:space="preserve"> antes de firmar el acuerdo ¡¡!!</w:t>
      </w:r>
    </w:p>
    <w:p w:rsidR="008F755B" w:rsidRPr="0070498D" w:rsidRDefault="00460B95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70498D">
        <w:rPr>
          <w:b/>
          <w:color w:val="7F7F7F" w:themeColor="text1" w:themeTint="80"/>
          <w:sz w:val="22"/>
          <w:szCs w:val="28"/>
          <w:lang w:val="es-ES"/>
        </w:rPr>
        <w:t>¿Qué es esta plantilla?</w:t>
      </w:r>
    </w:p>
    <w:p w:rsidR="001416D9" w:rsidRPr="00460B95" w:rsidRDefault="00460B95" w:rsidP="00863547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460B95">
        <w:rPr>
          <w:color w:val="7F7F7F" w:themeColor="text1" w:themeTint="80"/>
          <w:sz w:val="18"/>
          <w:lang w:val="es-ES"/>
        </w:rPr>
        <w:t>Esta es la plantilla recomendada para los programas de aprendizaje ofrecidos por expertos invitados en el marco de la Acción Clave 1 de Erasmus+. Esta plantilla se utiliza en las movilidades individuales de alumnos y de personal en el ámbito de Formación Profesional.</w:t>
      </w:r>
      <w:r w:rsidR="001416D9" w:rsidRPr="00460B95">
        <w:rPr>
          <w:color w:val="7F7F7F" w:themeColor="text1" w:themeTint="80"/>
          <w:sz w:val="18"/>
          <w:lang w:val="es-ES"/>
        </w:rPr>
        <w:t xml:space="preserve"> </w:t>
      </w:r>
    </w:p>
    <w:p w:rsidR="00901217" w:rsidRPr="00B67C73" w:rsidRDefault="00460B95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B67C73">
        <w:rPr>
          <w:b/>
          <w:color w:val="7F7F7F" w:themeColor="text1" w:themeTint="80"/>
          <w:sz w:val="22"/>
          <w:szCs w:val="28"/>
          <w:lang w:val="es-ES"/>
        </w:rPr>
        <w:t xml:space="preserve">¿Qué es un programa de aprendizaje </w:t>
      </w:r>
      <w:r w:rsidR="00B67C73" w:rsidRPr="00B67C73">
        <w:rPr>
          <w:b/>
          <w:color w:val="7F7F7F" w:themeColor="text1" w:themeTint="80"/>
          <w:sz w:val="22"/>
          <w:szCs w:val="28"/>
          <w:lang w:val="es-ES"/>
        </w:rPr>
        <w:t>proporcionado por un expert</w:t>
      </w:r>
      <w:r w:rsidR="009D2F0B">
        <w:rPr>
          <w:b/>
          <w:color w:val="7F7F7F" w:themeColor="text1" w:themeTint="80"/>
          <w:sz w:val="22"/>
          <w:szCs w:val="28"/>
          <w:lang w:val="es-ES"/>
        </w:rPr>
        <w:t>o</w:t>
      </w:r>
      <w:r w:rsidR="00B67C73" w:rsidRPr="00B67C73">
        <w:rPr>
          <w:b/>
          <w:color w:val="7F7F7F" w:themeColor="text1" w:themeTint="80"/>
          <w:sz w:val="22"/>
          <w:szCs w:val="28"/>
          <w:lang w:val="es-ES"/>
        </w:rPr>
        <w:t xml:space="preserve"> invitado</w:t>
      </w:r>
      <w:r w:rsidR="00901217" w:rsidRPr="00B67C73">
        <w:rPr>
          <w:b/>
          <w:color w:val="7F7F7F" w:themeColor="text1" w:themeTint="80"/>
          <w:sz w:val="22"/>
          <w:szCs w:val="28"/>
          <w:lang w:val="es-ES"/>
        </w:rPr>
        <w:t>?</w:t>
      </w:r>
    </w:p>
    <w:p w:rsidR="008F755B" w:rsidRPr="00B67C73" w:rsidRDefault="00B67C73" w:rsidP="00863547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B67C73">
        <w:rPr>
          <w:color w:val="7F7F7F" w:themeColor="text1" w:themeTint="80"/>
          <w:sz w:val="18"/>
          <w:lang w:val="es-ES"/>
        </w:rPr>
        <w:t>El programa de aprendizaje</w:t>
      </w:r>
      <w:r w:rsidR="004A6220" w:rsidRPr="00B67C73">
        <w:rPr>
          <w:color w:val="7F7F7F" w:themeColor="text1" w:themeTint="80"/>
          <w:sz w:val="18"/>
          <w:lang w:val="es-ES"/>
        </w:rPr>
        <w:t xml:space="preserve"> </w:t>
      </w:r>
      <w:r w:rsidRPr="00B67C73">
        <w:rPr>
          <w:color w:val="7F7F7F" w:themeColor="text1" w:themeTint="80"/>
          <w:sz w:val="18"/>
          <w:lang w:val="es-ES"/>
        </w:rPr>
        <w:t>facilitado por expertos invitados describe el contenido</w:t>
      </w:r>
      <w:r w:rsidR="00AD7D07" w:rsidRPr="00B67C73">
        <w:rPr>
          <w:color w:val="7F7F7F" w:themeColor="text1" w:themeTint="80"/>
          <w:sz w:val="18"/>
          <w:lang w:val="es-ES"/>
        </w:rPr>
        <w:t xml:space="preserve">, </w:t>
      </w:r>
      <w:r>
        <w:rPr>
          <w:color w:val="7F7F7F" w:themeColor="text1" w:themeTint="80"/>
          <w:sz w:val="18"/>
          <w:lang w:val="es-ES"/>
        </w:rPr>
        <w:t xml:space="preserve">la metodología y los objetivos de la visita del/de la experto/a invitado/a </w:t>
      </w:r>
      <w:r w:rsidR="009D2F0B">
        <w:rPr>
          <w:color w:val="7F7F7F" w:themeColor="text1" w:themeTint="80"/>
          <w:sz w:val="18"/>
          <w:lang w:val="es-ES"/>
        </w:rPr>
        <w:t>en</w:t>
      </w:r>
      <w:r>
        <w:rPr>
          <w:color w:val="7F7F7F" w:themeColor="text1" w:themeTint="80"/>
          <w:sz w:val="18"/>
          <w:lang w:val="es-ES"/>
        </w:rPr>
        <w:t xml:space="preserve"> la organización de acogida. </w:t>
      </w:r>
      <w:r w:rsidR="008F755B" w:rsidRPr="00B67C73">
        <w:rPr>
          <w:color w:val="7F7F7F" w:themeColor="text1" w:themeTint="80"/>
          <w:sz w:val="18"/>
          <w:lang w:val="es-ES"/>
        </w:rPr>
        <w:t xml:space="preserve"> </w:t>
      </w:r>
    </w:p>
    <w:p w:rsidR="00C20D7E" w:rsidRPr="009D2F0B" w:rsidRDefault="009D2F0B" w:rsidP="00C20D7E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D2F0B">
        <w:rPr>
          <w:color w:val="7F7F7F" w:themeColor="text1" w:themeTint="80"/>
          <w:sz w:val="18"/>
          <w:lang w:val="es-ES"/>
        </w:rPr>
        <w:t xml:space="preserve">El programa de aprendizaje </w:t>
      </w:r>
      <w:r w:rsidRPr="00B90F20">
        <w:rPr>
          <w:color w:val="7F7F7F" w:themeColor="text1" w:themeTint="80"/>
          <w:sz w:val="18"/>
          <w:lang w:val="es-ES"/>
        </w:rPr>
        <w:t>forma parte de un conjunto de documentos que cada participante recibirá para la preparación y el seguimiento de su movilidad. Aunque es posible que haya excepciones en función del tipo de actividad y del contexto, este conjunto de documentos incluirá normalmente:</w:t>
      </w:r>
    </w:p>
    <w:p w:rsidR="00AD7D07" w:rsidRPr="009D2F0B" w:rsidRDefault="009D2F0B" w:rsidP="00AD7D07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s-ES"/>
        </w:rPr>
      </w:pPr>
      <w:r>
        <w:rPr>
          <w:b/>
          <w:color w:val="7F7F7F" w:themeColor="text1" w:themeTint="80"/>
          <w:sz w:val="18"/>
          <w:lang w:val="es-ES"/>
        </w:rPr>
        <w:t>El</w:t>
      </w:r>
      <w:r w:rsidRPr="009D2F0B">
        <w:rPr>
          <w:b/>
          <w:color w:val="7F7F7F" w:themeColor="text1" w:themeTint="80"/>
          <w:sz w:val="18"/>
          <w:lang w:val="es-ES"/>
        </w:rPr>
        <w:t xml:space="preserve"> convenio de subvención </w:t>
      </w:r>
      <w:r w:rsidRPr="009D2F0B">
        <w:rPr>
          <w:color w:val="7F7F7F" w:themeColor="text1" w:themeTint="80"/>
          <w:sz w:val="18"/>
          <w:lang w:val="es-ES"/>
        </w:rPr>
        <w:t xml:space="preserve">entre la organización </w:t>
      </w:r>
      <w:r>
        <w:rPr>
          <w:color w:val="7F7F7F" w:themeColor="text1" w:themeTint="80"/>
          <w:sz w:val="18"/>
          <w:lang w:val="es-ES"/>
        </w:rPr>
        <w:t xml:space="preserve">que invita y el participante </w:t>
      </w:r>
      <w:r w:rsidRPr="009D2F0B">
        <w:rPr>
          <w:color w:val="7F7F7F" w:themeColor="text1" w:themeTint="80"/>
          <w:sz w:val="18"/>
          <w:lang w:val="es-ES"/>
        </w:rPr>
        <w:t xml:space="preserve">define la ayuda financiera al </w:t>
      </w:r>
      <w:r>
        <w:rPr>
          <w:color w:val="7F7F7F" w:themeColor="text1" w:themeTint="80"/>
          <w:sz w:val="18"/>
          <w:lang w:val="es-ES"/>
        </w:rPr>
        <w:t>experto invitado</w:t>
      </w:r>
      <w:r w:rsidRPr="009D2F0B">
        <w:rPr>
          <w:color w:val="7F7F7F" w:themeColor="text1" w:themeTint="80"/>
          <w:sz w:val="18"/>
          <w:lang w:val="es-ES"/>
        </w:rPr>
        <w:t xml:space="preserve"> y el marco jurídico de la movilidad.</w:t>
      </w:r>
    </w:p>
    <w:p w:rsidR="00C20D7E" w:rsidRPr="009D2F0B" w:rsidRDefault="009D2F0B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s-ES"/>
        </w:rPr>
      </w:pPr>
      <w:r>
        <w:rPr>
          <w:b/>
          <w:color w:val="7F7F7F" w:themeColor="text1" w:themeTint="80"/>
          <w:sz w:val="18"/>
          <w:lang w:val="es-ES"/>
        </w:rPr>
        <w:t>El p</w:t>
      </w:r>
      <w:r w:rsidRPr="009D2F0B">
        <w:rPr>
          <w:b/>
          <w:color w:val="7F7F7F" w:themeColor="text1" w:themeTint="80"/>
          <w:sz w:val="18"/>
          <w:lang w:val="es-ES"/>
        </w:rPr>
        <w:t xml:space="preserve">rograma de aprendizaje </w:t>
      </w:r>
      <w:r w:rsidRPr="009D2F0B">
        <w:rPr>
          <w:color w:val="7F7F7F" w:themeColor="text1" w:themeTint="80"/>
          <w:sz w:val="18"/>
          <w:lang w:val="es-ES"/>
        </w:rPr>
        <w:t>impartido por el expert</w:t>
      </w:r>
      <w:r>
        <w:rPr>
          <w:color w:val="7F7F7F" w:themeColor="text1" w:themeTint="80"/>
          <w:sz w:val="18"/>
          <w:lang w:val="es-ES"/>
        </w:rPr>
        <w:t>o</w:t>
      </w:r>
      <w:r w:rsidRPr="009D2F0B">
        <w:rPr>
          <w:color w:val="7F7F7F" w:themeColor="text1" w:themeTint="80"/>
          <w:sz w:val="18"/>
          <w:lang w:val="es-ES"/>
        </w:rPr>
        <w:t xml:space="preserve"> invitado define el contenido, la metodología </w:t>
      </w:r>
      <w:r>
        <w:rPr>
          <w:color w:val="7F7F7F" w:themeColor="text1" w:themeTint="80"/>
          <w:sz w:val="18"/>
          <w:lang w:val="es-ES"/>
        </w:rPr>
        <w:t>y los objetivos de la visita</w:t>
      </w:r>
      <w:r w:rsidR="00AD7D07" w:rsidRPr="009D2F0B">
        <w:rPr>
          <w:color w:val="7F7F7F" w:themeColor="text1" w:themeTint="80"/>
          <w:sz w:val="18"/>
          <w:lang w:val="es-ES"/>
        </w:rPr>
        <w:t>.</w:t>
      </w:r>
    </w:p>
    <w:p w:rsidR="00FA3EC5" w:rsidRPr="009D2F0B" w:rsidRDefault="009D2F0B" w:rsidP="00FA3EC5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D2F0B">
        <w:rPr>
          <w:color w:val="7F7F7F" w:themeColor="text1" w:themeTint="80"/>
          <w:sz w:val="18"/>
          <w:lang w:val="es-ES"/>
        </w:rPr>
        <w:t xml:space="preserve">El borrador del programa de aprendizaje deberá prepararse antes de la movilidad y firmarse después de la movilidad, </w:t>
      </w:r>
      <w:r>
        <w:rPr>
          <w:color w:val="7F7F7F" w:themeColor="text1" w:themeTint="80"/>
          <w:sz w:val="18"/>
          <w:lang w:val="es-ES"/>
        </w:rPr>
        <w:t xml:space="preserve">teniendo en cuenta cualquier cambio que se hubiera producido durante la implementación. </w:t>
      </w:r>
    </w:p>
    <w:p w:rsidR="001416D9" w:rsidRPr="009D2F0B" w:rsidRDefault="009D2F0B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B90F20">
        <w:rPr>
          <w:b/>
          <w:color w:val="7F7F7F" w:themeColor="text1" w:themeTint="80"/>
          <w:sz w:val="22"/>
          <w:szCs w:val="28"/>
          <w:lang w:val="es-ES"/>
        </w:rPr>
        <w:t xml:space="preserve">¿Es obligatorio </w:t>
      </w:r>
      <w:r>
        <w:rPr>
          <w:b/>
          <w:color w:val="7F7F7F" w:themeColor="text1" w:themeTint="80"/>
          <w:sz w:val="22"/>
          <w:szCs w:val="28"/>
          <w:lang w:val="es-ES"/>
        </w:rPr>
        <w:t>definir un programa de aprendizaje con el experto invitado</w:t>
      </w:r>
      <w:r w:rsidRPr="00B90F20">
        <w:rPr>
          <w:b/>
          <w:color w:val="7F7F7F" w:themeColor="text1" w:themeTint="80"/>
          <w:sz w:val="22"/>
          <w:szCs w:val="28"/>
          <w:lang w:val="es-ES"/>
        </w:rPr>
        <w:t>?</w:t>
      </w:r>
    </w:p>
    <w:p w:rsidR="00E45944" w:rsidRPr="009D2F0B" w:rsidRDefault="009D2F0B" w:rsidP="00E45944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D2F0B">
        <w:rPr>
          <w:color w:val="7F7F7F" w:themeColor="text1" w:themeTint="80"/>
          <w:sz w:val="18"/>
          <w:lang w:val="es-ES"/>
        </w:rPr>
        <w:t xml:space="preserve">Es obligatorio tener una prueba de asistencia por el </w:t>
      </w:r>
      <w:r>
        <w:rPr>
          <w:color w:val="7F7F7F" w:themeColor="text1" w:themeTint="80"/>
          <w:sz w:val="18"/>
          <w:lang w:val="es-ES"/>
        </w:rPr>
        <w:t>experto</w:t>
      </w:r>
      <w:r w:rsidRPr="009D2F0B">
        <w:rPr>
          <w:color w:val="7F7F7F" w:themeColor="text1" w:themeTint="80"/>
          <w:sz w:val="18"/>
          <w:lang w:val="es-ES"/>
        </w:rPr>
        <w:t xml:space="preserve"> invitado incluyendo los resultados de aprendizaje, pero no es obligatorio utilizar esta plantilla </w:t>
      </w:r>
      <w:r>
        <w:rPr>
          <w:color w:val="7F7F7F" w:themeColor="text1" w:themeTint="80"/>
          <w:sz w:val="18"/>
          <w:lang w:val="es-ES"/>
        </w:rPr>
        <w:t xml:space="preserve">específica. </w:t>
      </w:r>
    </w:p>
    <w:p w:rsidR="003C1254" w:rsidRPr="0070498D" w:rsidRDefault="00965465" w:rsidP="003C1254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65465">
        <w:rPr>
          <w:color w:val="7F7F7F" w:themeColor="text1" w:themeTint="80"/>
          <w:sz w:val="18"/>
          <w:lang w:val="es-ES"/>
        </w:rPr>
        <w:t xml:space="preserve">Esta obligación se define </w:t>
      </w:r>
      <w:r>
        <w:rPr>
          <w:color w:val="7F7F7F" w:themeColor="text1" w:themeTint="80"/>
          <w:sz w:val="18"/>
          <w:lang w:val="es-ES"/>
        </w:rPr>
        <w:t xml:space="preserve">en el </w:t>
      </w:r>
      <w:r w:rsidRPr="00BB463A">
        <w:rPr>
          <w:color w:val="7F7F7F" w:themeColor="text1" w:themeTint="80"/>
          <w:sz w:val="18"/>
          <w:lang w:val="es-ES"/>
        </w:rPr>
        <w:t>convenio de subvención</w:t>
      </w:r>
      <w:r>
        <w:rPr>
          <w:color w:val="7F7F7F" w:themeColor="text1" w:themeTint="80"/>
          <w:sz w:val="18"/>
          <w:lang w:val="es-ES"/>
        </w:rPr>
        <w:t xml:space="preserve"> </w:t>
      </w:r>
      <w:r w:rsidRPr="00BB463A">
        <w:rPr>
          <w:color w:val="7F7F7F" w:themeColor="text1" w:themeTint="80"/>
          <w:sz w:val="18"/>
          <w:lang w:val="es-ES"/>
        </w:rPr>
        <w:t xml:space="preserve">para proyectos Erasmus+ </w:t>
      </w:r>
      <w:r>
        <w:rPr>
          <w:color w:val="7F7F7F" w:themeColor="text1" w:themeTint="80"/>
          <w:sz w:val="18"/>
          <w:lang w:val="es-ES"/>
        </w:rPr>
        <w:t>que cada beneficiario firma con su Agencia Nacional. Este convenio requiere los documentos justificativos siguientes para poder tener derecho a recibir la ayuda financiera para las actividades individuales de movilidad</w:t>
      </w:r>
      <w:r w:rsidR="00E45944" w:rsidRPr="00965465">
        <w:rPr>
          <w:color w:val="7F7F7F" w:themeColor="text1" w:themeTint="80"/>
          <w:sz w:val="18"/>
          <w:lang w:val="es-ES"/>
        </w:rPr>
        <w:t xml:space="preserve">. </w:t>
      </w:r>
    </w:p>
    <w:p w:rsidR="007B6987" w:rsidRPr="00965465" w:rsidRDefault="00965465" w:rsidP="007B6987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  <w:lang w:val="es-ES"/>
        </w:rPr>
      </w:pPr>
      <w:r w:rsidRPr="00965465">
        <w:rPr>
          <w:i/>
          <w:color w:val="7F7F7F" w:themeColor="text1" w:themeTint="80"/>
          <w:sz w:val="18"/>
          <w:lang w:val="es-ES"/>
        </w:rPr>
        <w:t>Documentos justificativos: prueba de asistencia a la actividad en forma de uno o varios documentos en los que se especifiquen el nombre del participante y los resultados de aprendizaje, así como las fechas de inicio y conclusión de la actividad. En caso de que los participantes hayan recibido el apoyo de acompañantes durante la actividad, también se incluirán sus nombres y la duración de la estancia. Los documentos justificativos deben ir firmados por la organización de acogida y por el participante.</w:t>
      </w:r>
    </w:p>
    <w:p w:rsidR="008F755B" w:rsidRDefault="00965465" w:rsidP="00863547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65465">
        <w:rPr>
          <w:color w:val="7F7F7F" w:themeColor="text1" w:themeTint="80"/>
          <w:sz w:val="18"/>
          <w:lang w:val="es-ES"/>
        </w:rPr>
        <w:t>La Comisión Europea recomienda esta plantilla porque contiene los requisit</w:t>
      </w:r>
      <w:r>
        <w:rPr>
          <w:color w:val="7F7F7F" w:themeColor="text1" w:themeTint="80"/>
          <w:sz w:val="18"/>
          <w:lang w:val="es-ES"/>
        </w:rPr>
        <w:t>o</w:t>
      </w:r>
      <w:r w:rsidRPr="00965465">
        <w:rPr>
          <w:color w:val="7F7F7F" w:themeColor="text1" w:themeTint="80"/>
          <w:sz w:val="18"/>
          <w:lang w:val="es-ES"/>
        </w:rPr>
        <w:t>s m</w:t>
      </w:r>
      <w:r>
        <w:rPr>
          <w:color w:val="7F7F7F" w:themeColor="text1" w:themeTint="80"/>
          <w:sz w:val="18"/>
          <w:lang w:val="es-ES"/>
        </w:rPr>
        <w:t>ínimos obligatorios para poder cumplir con las obligaciones indicadas anteriormente</w:t>
      </w:r>
      <w:r w:rsidR="001B4F81" w:rsidRPr="00965465">
        <w:rPr>
          <w:color w:val="7F7F7F" w:themeColor="text1" w:themeTint="80"/>
          <w:sz w:val="18"/>
          <w:lang w:val="es-ES"/>
        </w:rPr>
        <w:t xml:space="preserve">. </w:t>
      </w:r>
      <w:r w:rsidRPr="00965465">
        <w:rPr>
          <w:color w:val="7F7F7F" w:themeColor="text1" w:themeTint="80"/>
          <w:sz w:val="18"/>
          <w:lang w:val="es-ES"/>
        </w:rPr>
        <w:t>No obstante, si lo necesita, puede modificar la plantilla o utilizar una distinta, siempre y cuando consten los requisitos m</w:t>
      </w:r>
      <w:r>
        <w:rPr>
          <w:color w:val="7F7F7F" w:themeColor="text1" w:themeTint="80"/>
          <w:sz w:val="18"/>
          <w:lang w:val="es-ES"/>
        </w:rPr>
        <w:t>ínimos enumerados antes.</w:t>
      </w:r>
    </w:p>
    <w:p w:rsidR="00965465" w:rsidRPr="00965465" w:rsidRDefault="00965465" w:rsidP="00863547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</w:p>
    <w:p w:rsidR="001416D9" w:rsidRPr="00965465" w:rsidRDefault="00965465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965465">
        <w:rPr>
          <w:b/>
          <w:color w:val="7F7F7F" w:themeColor="text1" w:themeTint="80"/>
          <w:sz w:val="22"/>
          <w:szCs w:val="28"/>
          <w:lang w:val="es-ES"/>
        </w:rPr>
        <w:t>¿Cómo u</w:t>
      </w:r>
      <w:r w:rsidR="00456DF5">
        <w:rPr>
          <w:b/>
          <w:color w:val="7F7F7F" w:themeColor="text1" w:themeTint="80"/>
          <w:sz w:val="22"/>
          <w:szCs w:val="28"/>
          <w:lang w:val="es-ES"/>
        </w:rPr>
        <w:t>tiliza</w:t>
      </w:r>
      <w:r w:rsidRPr="00965465">
        <w:rPr>
          <w:b/>
          <w:color w:val="7F7F7F" w:themeColor="text1" w:themeTint="80"/>
          <w:sz w:val="22"/>
          <w:szCs w:val="28"/>
          <w:lang w:val="es-ES"/>
        </w:rPr>
        <w:t>r esta plantilla?</w:t>
      </w:r>
    </w:p>
    <w:p w:rsidR="008F755B" w:rsidRPr="00965465" w:rsidRDefault="00965465" w:rsidP="00667F3E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65465">
        <w:rPr>
          <w:color w:val="7F7F7F" w:themeColor="text1" w:themeTint="80"/>
          <w:sz w:val="18"/>
          <w:lang w:val="es-ES"/>
        </w:rPr>
        <w:t xml:space="preserve">Para utilizar la plantilla, complete el contenido </w:t>
      </w:r>
      <w:r w:rsidRPr="00667F3E">
        <w:rPr>
          <w:color w:val="7F7F7F" w:themeColor="text1" w:themeTint="80"/>
          <w:sz w:val="18"/>
          <w:szCs w:val="18"/>
          <w:lang w:val="es-ES"/>
        </w:rPr>
        <w:t xml:space="preserve">necesario en cada artículo. A lo largo de la plantilla, encontrará instrucciones y consejos concretos entre </w:t>
      </w:r>
      <w:r w:rsidRPr="009A4915">
        <w:rPr>
          <w:sz w:val="18"/>
          <w:szCs w:val="18"/>
          <w:highlight w:val="lightGray"/>
          <w:lang w:val="es-ES"/>
        </w:rPr>
        <w:t>[corchetes y sombreado gris]</w:t>
      </w:r>
      <w:r w:rsidRPr="00667F3E">
        <w:rPr>
          <w:color w:val="7F7F7F" w:themeColor="text1" w:themeTint="80"/>
          <w:sz w:val="18"/>
          <w:szCs w:val="18"/>
          <w:lang w:val="es-ES"/>
        </w:rPr>
        <w:t>. El texto sombreado en gris y esta página inicial deben eliminarse antes de completar el documento.</w:t>
      </w:r>
      <w:r w:rsidR="00667F3E" w:rsidRPr="00667F3E">
        <w:rPr>
          <w:color w:val="7F7F7F" w:themeColor="text1" w:themeTint="80"/>
          <w:sz w:val="18"/>
          <w:szCs w:val="18"/>
          <w:lang w:val="es-ES"/>
        </w:rPr>
        <w:t xml:space="preserve"> </w:t>
      </w:r>
      <w:r w:rsidR="008F755B" w:rsidRPr="00965465">
        <w:rPr>
          <w:color w:val="7F7F7F" w:themeColor="text1" w:themeTint="80"/>
          <w:sz w:val="18"/>
          <w:lang w:val="es-ES"/>
        </w:rPr>
        <w:br w:type="page"/>
      </w:r>
    </w:p>
    <w:p w:rsidR="00A6085C" w:rsidRPr="00965465" w:rsidRDefault="00965465" w:rsidP="002F19BB">
      <w:pPr>
        <w:pStyle w:val="StyleStyleBodyTextAfter0ptVerdana"/>
        <w:spacing w:after="480"/>
        <w:jc w:val="center"/>
        <w:rPr>
          <w:b/>
          <w:sz w:val="32"/>
          <w:szCs w:val="28"/>
          <w:lang w:val="es-ES"/>
        </w:rPr>
      </w:pPr>
      <w:r w:rsidRPr="00965465">
        <w:rPr>
          <w:b/>
          <w:sz w:val="32"/>
          <w:szCs w:val="28"/>
          <w:lang w:val="es-ES"/>
        </w:rPr>
        <w:lastRenderedPageBreak/>
        <w:t>Programa de aprendizaje Erasmus+</w:t>
      </w:r>
      <w:r>
        <w:rPr>
          <w:b/>
          <w:sz w:val="32"/>
          <w:szCs w:val="28"/>
          <w:lang w:val="es-ES"/>
        </w:rPr>
        <w:t xml:space="preserve"> </w:t>
      </w:r>
      <w:r w:rsidRPr="00965465">
        <w:rPr>
          <w:b/>
          <w:sz w:val="32"/>
          <w:szCs w:val="28"/>
          <w:lang w:val="es-ES"/>
        </w:rPr>
        <w:t xml:space="preserve">impartido por el experto invitado </w:t>
      </w:r>
    </w:p>
    <w:p w:rsidR="00D91188" w:rsidRDefault="00D91188" w:rsidP="00D91188">
      <w:pPr>
        <w:pStyle w:val="Ttulo1"/>
      </w:pPr>
      <w:proofErr w:type="spellStart"/>
      <w:r>
        <w:t>Informa</w:t>
      </w:r>
      <w:r w:rsidR="00965465">
        <w:t>ción</w:t>
      </w:r>
      <w:proofErr w:type="spellEnd"/>
      <w:r w:rsidR="00965465">
        <w:t xml:space="preserve"> </w:t>
      </w:r>
      <w:proofErr w:type="spellStart"/>
      <w:r w:rsidR="00965465">
        <w:t>sobre</w:t>
      </w:r>
      <w:proofErr w:type="spellEnd"/>
      <w:r w:rsidR="00965465">
        <w:t xml:space="preserve"> la </w:t>
      </w:r>
      <w:proofErr w:type="spellStart"/>
      <w:r w:rsidR="00965465">
        <w:t>actividad</w:t>
      </w:r>
      <w:proofErr w:type="spellEnd"/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Tr="00EF0BFA">
        <w:tc>
          <w:tcPr>
            <w:tcW w:w="2300" w:type="dxa"/>
            <w:vAlign w:val="center"/>
          </w:tcPr>
          <w:p w:rsidR="00D91188" w:rsidRDefault="00965465" w:rsidP="00EF0BFA">
            <w:pPr>
              <w:pStyle w:val="StyleStyleBodyTextAfter0ptVerdana"/>
              <w:jc w:val="left"/>
            </w:pPr>
            <w:proofErr w:type="spellStart"/>
            <w:r>
              <w:t>Ámbito</w:t>
            </w:r>
            <w:proofErr w:type="spellEnd"/>
          </w:p>
        </w:tc>
        <w:tc>
          <w:tcPr>
            <w:tcW w:w="6489" w:type="dxa"/>
            <w:vAlign w:val="center"/>
          </w:tcPr>
          <w:p w:rsidR="00D91188" w:rsidRDefault="00965465" w:rsidP="00EF0BFA">
            <w:pPr>
              <w:pStyle w:val="StyleStyleBodyTextAfter0ptVerdana"/>
              <w:jc w:val="left"/>
            </w:pPr>
            <w:proofErr w:type="spellStart"/>
            <w:r>
              <w:t>Formación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  <w:r>
              <w:t xml:space="preserve"> </w:t>
            </w:r>
          </w:p>
        </w:tc>
      </w:tr>
      <w:tr w:rsidR="004942B1" w:rsidTr="00664030">
        <w:tc>
          <w:tcPr>
            <w:tcW w:w="2300" w:type="dxa"/>
            <w:vAlign w:val="center"/>
          </w:tcPr>
          <w:p w:rsidR="004942B1" w:rsidRDefault="00965465" w:rsidP="00664030">
            <w:pPr>
              <w:pStyle w:val="StyleStyleBodyTextAfter0ptVerdana"/>
              <w:jc w:val="left"/>
            </w:pPr>
            <w:proofErr w:type="spellStart"/>
            <w:r>
              <w:t>Tipo</w:t>
            </w:r>
            <w:proofErr w:type="spellEnd"/>
            <w:r>
              <w:t xml:space="preserve"> de </w:t>
            </w:r>
            <w:proofErr w:type="spellStart"/>
            <w:r>
              <w:t>actividad</w:t>
            </w:r>
            <w:proofErr w:type="spellEnd"/>
            <w:r w:rsidR="004942B1">
              <w:t>:</w:t>
            </w:r>
          </w:p>
        </w:tc>
        <w:tc>
          <w:tcPr>
            <w:tcW w:w="6489" w:type="dxa"/>
            <w:vAlign w:val="center"/>
          </w:tcPr>
          <w:p w:rsidR="004942B1" w:rsidRDefault="00965465" w:rsidP="004942B1">
            <w:pPr>
              <w:pStyle w:val="StyleStyleBodyTextAfter0ptVerdana"/>
              <w:jc w:val="left"/>
            </w:pPr>
            <w:proofErr w:type="spellStart"/>
            <w:r>
              <w:t>Experto</w:t>
            </w:r>
            <w:proofErr w:type="spellEnd"/>
            <w:r>
              <w:t xml:space="preserve"> </w:t>
            </w:r>
            <w:proofErr w:type="spellStart"/>
            <w:r>
              <w:t>invitado</w:t>
            </w:r>
            <w:proofErr w:type="spellEnd"/>
          </w:p>
        </w:tc>
      </w:tr>
      <w:tr w:rsidR="005028B0" w:rsidRPr="00735C70" w:rsidTr="00664030">
        <w:tc>
          <w:tcPr>
            <w:tcW w:w="2300" w:type="dxa"/>
            <w:vAlign w:val="center"/>
          </w:tcPr>
          <w:p w:rsidR="005028B0" w:rsidRDefault="00965465" w:rsidP="00664030">
            <w:pPr>
              <w:pStyle w:val="StyleStyleBodyTextAfter0ptVerdana"/>
              <w:jc w:val="left"/>
            </w:pPr>
            <w:proofErr w:type="spellStart"/>
            <w:r>
              <w:t>Modalidad</w:t>
            </w:r>
            <w:proofErr w:type="spellEnd"/>
            <w:r w:rsidR="005028B0">
              <w:t>:</w:t>
            </w:r>
          </w:p>
        </w:tc>
        <w:tc>
          <w:tcPr>
            <w:tcW w:w="6489" w:type="dxa"/>
            <w:vAlign w:val="center"/>
          </w:tcPr>
          <w:p w:rsidR="005028B0" w:rsidRPr="00965465" w:rsidRDefault="00965465" w:rsidP="00664030">
            <w:pPr>
              <w:pStyle w:val="StyleStyleBodyTextAfter0ptVerdana"/>
              <w:jc w:val="left"/>
              <w:rPr>
                <w:lang w:val="es-ES"/>
              </w:rPr>
            </w:pPr>
            <w:r w:rsidRPr="00B90F20">
              <w:rPr>
                <w:highlight w:val="lightGray"/>
                <w:lang w:val="es-ES"/>
              </w:rPr>
              <w:t>[Escoja una: Física O Combinada O Virtual]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965465" w:rsidP="00EF0BFA">
            <w:pPr>
              <w:pStyle w:val="StyleStyleBodyTextAfter0ptVerdana"/>
              <w:jc w:val="left"/>
            </w:pPr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inicio</w:t>
            </w:r>
            <w:proofErr w:type="spellEnd"/>
            <w:r w:rsidR="00D91188">
              <w:t>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E05EF2" w:rsidTr="00C73648">
        <w:tc>
          <w:tcPr>
            <w:tcW w:w="2300" w:type="dxa"/>
            <w:vAlign w:val="center"/>
          </w:tcPr>
          <w:p w:rsidR="00E05EF2" w:rsidRDefault="00965465" w:rsidP="00C73648">
            <w:pPr>
              <w:pStyle w:val="StyleStyleBodyTextAfter0ptVerdana"/>
              <w:jc w:val="left"/>
            </w:pPr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finalización</w:t>
            </w:r>
            <w:proofErr w:type="spellEnd"/>
            <w:r w:rsidR="00E05EF2">
              <w:t>:</w:t>
            </w:r>
          </w:p>
        </w:tc>
        <w:tc>
          <w:tcPr>
            <w:tcW w:w="6489" w:type="dxa"/>
            <w:vAlign w:val="center"/>
          </w:tcPr>
          <w:p w:rsidR="00E05EF2" w:rsidRDefault="00E05EF2" w:rsidP="00C73648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</w:tbl>
    <w:p w:rsidR="00882437" w:rsidRPr="00EF190E" w:rsidRDefault="005028B0" w:rsidP="002F19BB">
      <w:pPr>
        <w:pStyle w:val="Ttulo2"/>
        <w:rPr>
          <w:lang w:val="es-ES"/>
        </w:rPr>
      </w:pPr>
      <w:r w:rsidRPr="00EF190E">
        <w:rPr>
          <w:lang w:val="es-ES"/>
        </w:rPr>
        <w:t>Informa</w:t>
      </w:r>
      <w:r w:rsidR="00EF190E" w:rsidRPr="00EF190E">
        <w:rPr>
          <w:lang w:val="es-ES"/>
        </w:rPr>
        <w:t>ción sobre el/la expert</w:t>
      </w:r>
      <w:r w:rsidR="00EF190E">
        <w:rPr>
          <w:lang w:val="es-ES"/>
        </w:rPr>
        <w:t>o</w:t>
      </w:r>
      <w:r w:rsidR="00EF190E" w:rsidRPr="00EF190E">
        <w:rPr>
          <w:lang w:val="es-ES"/>
        </w:rPr>
        <w:t>/a</w:t>
      </w:r>
      <w:r w:rsidRPr="00EF190E">
        <w:rPr>
          <w:lang w:val="es-ES"/>
        </w:rPr>
        <w:t xml:space="preserve"> </w:t>
      </w:r>
      <w:r w:rsidR="00EF190E" w:rsidRPr="00EF190E">
        <w:rPr>
          <w:lang w:val="es-ES"/>
        </w:rPr>
        <w:t>invitado</w:t>
      </w:r>
      <w:r w:rsidR="00EF190E">
        <w:rPr>
          <w:lang w:val="es-ES"/>
        </w:rPr>
        <w:t>/a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5028B0" w:rsidTr="00664030">
        <w:tc>
          <w:tcPr>
            <w:tcW w:w="2300" w:type="dxa"/>
            <w:vAlign w:val="center"/>
          </w:tcPr>
          <w:p w:rsidR="005028B0" w:rsidRDefault="00EF190E" w:rsidP="00664030">
            <w:pPr>
              <w:pStyle w:val="StyleStyleBodyTextAfter0ptVerdana"/>
              <w:jc w:val="left"/>
            </w:pPr>
            <w:proofErr w:type="spellStart"/>
            <w:r w:rsidRPr="00EF190E">
              <w:t>Nombre</w:t>
            </w:r>
            <w:proofErr w:type="spellEnd"/>
            <w:r w:rsidRPr="00EF190E">
              <w:t xml:space="preserve"> y </w:t>
            </w:r>
            <w:proofErr w:type="spellStart"/>
            <w:r w:rsidRPr="00EF190E">
              <w:t>apellidos</w:t>
            </w:r>
            <w:proofErr w:type="spellEnd"/>
            <w:r w:rsidRPr="00EF190E">
              <w:t>:</w:t>
            </w:r>
          </w:p>
        </w:tc>
        <w:tc>
          <w:tcPr>
            <w:tcW w:w="6489" w:type="dxa"/>
            <w:vAlign w:val="center"/>
          </w:tcPr>
          <w:p w:rsidR="005028B0" w:rsidRDefault="005028B0" w:rsidP="00664030">
            <w:pPr>
              <w:pStyle w:val="StyleStyleBodyTextAfter0ptVerdana"/>
              <w:jc w:val="left"/>
            </w:pPr>
          </w:p>
        </w:tc>
      </w:tr>
      <w:tr w:rsidR="005028B0" w:rsidRPr="00735C70" w:rsidTr="00664030">
        <w:tc>
          <w:tcPr>
            <w:tcW w:w="2300" w:type="dxa"/>
            <w:vAlign w:val="center"/>
          </w:tcPr>
          <w:p w:rsidR="005028B0" w:rsidRDefault="00EF190E" w:rsidP="00EF190E">
            <w:pPr>
              <w:pStyle w:val="StyleStyleBodyTextAfter0ptVerdana"/>
              <w:jc w:val="left"/>
            </w:pPr>
            <w:proofErr w:type="spellStart"/>
            <w:r>
              <w:t>Dirección</w:t>
            </w:r>
            <w:proofErr w:type="spellEnd"/>
            <w:r w:rsidR="005028B0">
              <w:t>:</w:t>
            </w:r>
          </w:p>
        </w:tc>
        <w:tc>
          <w:tcPr>
            <w:tcW w:w="6489" w:type="dxa"/>
            <w:vAlign w:val="center"/>
          </w:tcPr>
          <w:p w:rsidR="005028B0" w:rsidRPr="00EF190E" w:rsidRDefault="00EF190E" w:rsidP="005028B0">
            <w:pPr>
              <w:pStyle w:val="StyleStyleBodyTextAfter0ptVerdana"/>
              <w:jc w:val="left"/>
              <w:rPr>
                <w:lang w:val="es-ES"/>
              </w:rPr>
            </w:pPr>
            <w:r w:rsidRPr="00B90F20">
              <w:rPr>
                <w:highlight w:val="lightGray"/>
                <w:lang w:val="es-ES"/>
              </w:rPr>
              <w:t>[Dirección completa (código postal, ciudad y país)]</w:t>
            </w:r>
          </w:p>
        </w:tc>
      </w:tr>
      <w:tr w:rsidR="005028B0" w:rsidTr="00664030">
        <w:tc>
          <w:tcPr>
            <w:tcW w:w="2300" w:type="dxa"/>
            <w:vAlign w:val="center"/>
          </w:tcPr>
          <w:p w:rsidR="005028B0" w:rsidRDefault="005028B0" w:rsidP="005028B0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:rsidR="005028B0" w:rsidRDefault="005028B0" w:rsidP="005028B0">
            <w:pPr>
              <w:pStyle w:val="StyleStyleBodyTextAfter0ptVerdana"/>
              <w:jc w:val="left"/>
            </w:pPr>
          </w:p>
        </w:tc>
      </w:tr>
      <w:tr w:rsidR="00AA15BF" w:rsidTr="00664030">
        <w:tc>
          <w:tcPr>
            <w:tcW w:w="2300" w:type="dxa"/>
            <w:vAlign w:val="center"/>
          </w:tcPr>
          <w:p w:rsidR="00AA15BF" w:rsidRDefault="00EF190E" w:rsidP="00664030">
            <w:pPr>
              <w:pStyle w:val="StyleStyleBodyTextAfter0ptVerdana"/>
              <w:jc w:val="left"/>
            </w:pPr>
            <w:proofErr w:type="spellStart"/>
            <w:r>
              <w:t>Número</w:t>
            </w:r>
            <w:proofErr w:type="spellEnd"/>
            <w:r>
              <w:t xml:space="preserve">/s de </w:t>
            </w:r>
            <w:proofErr w:type="spellStart"/>
            <w:r>
              <w:t>teléfono</w:t>
            </w:r>
            <w:proofErr w:type="spellEnd"/>
          </w:p>
        </w:tc>
        <w:tc>
          <w:tcPr>
            <w:tcW w:w="6489" w:type="dxa"/>
            <w:vAlign w:val="center"/>
          </w:tcPr>
          <w:p w:rsidR="00AA15BF" w:rsidRDefault="00AA15BF" w:rsidP="00664030">
            <w:pPr>
              <w:pStyle w:val="StyleStyleBodyTextAfter0ptVerdana"/>
              <w:jc w:val="left"/>
            </w:pPr>
          </w:p>
        </w:tc>
      </w:tr>
      <w:tr w:rsidR="005028B0" w:rsidRPr="00735C70" w:rsidTr="00664030">
        <w:tc>
          <w:tcPr>
            <w:tcW w:w="2300" w:type="dxa"/>
            <w:vAlign w:val="center"/>
          </w:tcPr>
          <w:p w:rsidR="005028B0" w:rsidRDefault="00EF190E" w:rsidP="00EF190E">
            <w:pPr>
              <w:pStyle w:val="StyleStyleBodyTextAfter0ptVerdana"/>
              <w:jc w:val="left"/>
            </w:pPr>
            <w:proofErr w:type="spellStart"/>
            <w:r>
              <w:t>C</w:t>
            </w:r>
            <w:r w:rsidR="00AD7D07">
              <w:t>ualifica</w:t>
            </w:r>
            <w:r>
              <w:t>ciones</w:t>
            </w:r>
            <w:proofErr w:type="spellEnd"/>
            <w:r w:rsidR="00AA15BF">
              <w:t>:</w:t>
            </w:r>
          </w:p>
        </w:tc>
        <w:tc>
          <w:tcPr>
            <w:tcW w:w="6489" w:type="dxa"/>
            <w:vAlign w:val="center"/>
          </w:tcPr>
          <w:p w:rsidR="005028B0" w:rsidRPr="00EF190E" w:rsidRDefault="00AA15BF" w:rsidP="00EF190E">
            <w:pPr>
              <w:pStyle w:val="StyleStyleBodyTextAfter0ptVerdana"/>
              <w:jc w:val="left"/>
              <w:rPr>
                <w:lang w:val="es-ES"/>
              </w:rPr>
            </w:pPr>
            <w:r w:rsidRPr="00EF190E">
              <w:rPr>
                <w:highlight w:val="lightGray"/>
                <w:lang w:val="es-ES"/>
              </w:rPr>
              <w:t>[</w:t>
            </w:r>
            <w:r w:rsidR="00EF190E" w:rsidRPr="00EF190E">
              <w:rPr>
                <w:highlight w:val="lightGray"/>
                <w:lang w:val="es-ES"/>
              </w:rPr>
              <w:t xml:space="preserve">Describa las competencias de la persona invitada en términos de cualificación profesional, experiencia laboral y otros datos que lo que les capacita para cumplir con el programa acordado </w:t>
            </w:r>
            <w:r w:rsidR="00EF190E">
              <w:rPr>
                <w:highlight w:val="lightGray"/>
                <w:lang w:val="es-ES"/>
              </w:rPr>
              <w:t>para</w:t>
            </w:r>
            <w:r w:rsidR="00EF190E" w:rsidRPr="00EF190E">
              <w:rPr>
                <w:highlight w:val="lightGray"/>
                <w:lang w:val="es-ES"/>
              </w:rPr>
              <w:t xml:space="preserve"> la visita</w:t>
            </w:r>
            <w:r w:rsidRPr="00EF190E">
              <w:rPr>
                <w:highlight w:val="lightGray"/>
                <w:lang w:val="es-ES"/>
              </w:rPr>
              <w:t>]</w:t>
            </w:r>
          </w:p>
        </w:tc>
      </w:tr>
    </w:tbl>
    <w:p w:rsidR="00882437" w:rsidRPr="00882437" w:rsidRDefault="00EF190E" w:rsidP="002F19BB">
      <w:pPr>
        <w:pStyle w:val="Ttulo2"/>
      </w:pPr>
      <w:proofErr w:type="spellStart"/>
      <w:r>
        <w:t>Organización</w:t>
      </w:r>
      <w:proofErr w:type="spellEnd"/>
      <w:r>
        <w:t xml:space="preserve"> de </w:t>
      </w:r>
      <w:proofErr w:type="spellStart"/>
      <w:r>
        <w:t>acogida</w:t>
      </w:r>
      <w:proofErr w:type="spellEnd"/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735C70" w:rsidTr="00B81DD8">
        <w:tc>
          <w:tcPr>
            <w:tcW w:w="2300" w:type="dxa"/>
            <w:vAlign w:val="center"/>
          </w:tcPr>
          <w:p w:rsidR="00882437" w:rsidRDefault="00EF190E" w:rsidP="00B81DD8">
            <w:pPr>
              <w:pStyle w:val="StyleStyleBodyTextAfter0ptVerdana"/>
              <w:jc w:val="left"/>
            </w:pPr>
            <w:proofErr w:type="spellStart"/>
            <w:r w:rsidRPr="00EF190E">
              <w:t>Nombre</w:t>
            </w:r>
            <w:proofErr w:type="spellEnd"/>
            <w:r w:rsidRPr="00EF190E">
              <w:t xml:space="preserve"> de la </w:t>
            </w:r>
            <w:proofErr w:type="spellStart"/>
            <w:r w:rsidRPr="00EF190E">
              <w:t>organización</w:t>
            </w:r>
            <w:proofErr w:type="spellEnd"/>
            <w:r w:rsidRPr="00EF190E">
              <w:t>:</w:t>
            </w:r>
          </w:p>
        </w:tc>
        <w:tc>
          <w:tcPr>
            <w:tcW w:w="6489" w:type="dxa"/>
            <w:vAlign w:val="center"/>
          </w:tcPr>
          <w:p w:rsidR="00882437" w:rsidRPr="00456DF5" w:rsidRDefault="00376AA8" w:rsidP="00456DF5">
            <w:pPr>
              <w:pStyle w:val="StyleStyleBodyTextAfter0ptVerdana"/>
              <w:jc w:val="left"/>
              <w:rPr>
                <w:lang w:val="es-ES"/>
              </w:rPr>
            </w:pPr>
            <w:r w:rsidRPr="00456DF5">
              <w:rPr>
                <w:highlight w:val="lightGray"/>
                <w:lang w:val="es-ES"/>
              </w:rPr>
              <w:t>[</w:t>
            </w:r>
            <w:r w:rsidR="00456DF5" w:rsidRPr="00456DF5">
              <w:rPr>
                <w:highlight w:val="lightGray"/>
                <w:lang w:val="es-ES"/>
              </w:rPr>
              <w:t>Nombre complet</w:t>
            </w:r>
            <w:r w:rsidR="00456DF5">
              <w:rPr>
                <w:highlight w:val="lightGray"/>
                <w:lang w:val="es-ES"/>
              </w:rPr>
              <w:t>o</w:t>
            </w:r>
            <w:r w:rsidR="00456DF5" w:rsidRPr="00456DF5">
              <w:rPr>
                <w:highlight w:val="lightGray"/>
                <w:lang w:val="es-ES"/>
              </w:rPr>
              <w:t xml:space="preserve"> legal</w:t>
            </w:r>
            <w:r w:rsidR="00456DF5">
              <w:rPr>
                <w:highlight w:val="lightGray"/>
                <w:lang w:val="es-ES"/>
              </w:rPr>
              <w:t xml:space="preserve"> </w:t>
            </w:r>
            <w:r w:rsidR="00456DF5" w:rsidRPr="00456DF5">
              <w:rPr>
                <w:highlight w:val="lightGray"/>
                <w:lang w:val="es-ES"/>
              </w:rPr>
              <w:t>de la organización de acogida</w:t>
            </w:r>
            <w:r w:rsidRPr="00456DF5">
              <w:rPr>
                <w:highlight w:val="lightGray"/>
                <w:lang w:val="es-ES"/>
              </w:rPr>
              <w:t>]</w:t>
            </w:r>
          </w:p>
        </w:tc>
      </w:tr>
      <w:tr w:rsidR="007D1302" w:rsidRPr="00735C70" w:rsidTr="00B81DD8">
        <w:tc>
          <w:tcPr>
            <w:tcW w:w="2300" w:type="dxa"/>
            <w:vAlign w:val="center"/>
          </w:tcPr>
          <w:p w:rsidR="007D1302" w:rsidRDefault="00456DF5" w:rsidP="007D1302">
            <w:pPr>
              <w:pStyle w:val="StyleStyleBodyTextAfter0ptVerdana"/>
              <w:jc w:val="left"/>
            </w:pPr>
            <w:proofErr w:type="spellStart"/>
            <w:r>
              <w:t>Dirección</w:t>
            </w:r>
            <w:proofErr w:type="spellEnd"/>
            <w:r w:rsidR="007D1302">
              <w:t>:</w:t>
            </w:r>
          </w:p>
        </w:tc>
        <w:tc>
          <w:tcPr>
            <w:tcW w:w="6489" w:type="dxa"/>
            <w:vAlign w:val="center"/>
          </w:tcPr>
          <w:p w:rsidR="007D1302" w:rsidRPr="00EF190E" w:rsidRDefault="00EF190E" w:rsidP="00EF190E">
            <w:pPr>
              <w:pStyle w:val="StyleStyleBodyTextAfter0ptVerdana"/>
              <w:jc w:val="left"/>
              <w:rPr>
                <w:lang w:val="es-ES"/>
              </w:rPr>
            </w:pPr>
            <w:r w:rsidRPr="00EF190E">
              <w:rPr>
                <w:highlight w:val="lightGray"/>
                <w:lang w:val="es-ES"/>
              </w:rPr>
              <w:t>[Nombre completo legal de la organización de acogida]</w:t>
            </w:r>
          </w:p>
        </w:tc>
      </w:tr>
    </w:tbl>
    <w:p w:rsidR="00AF02CE" w:rsidRDefault="00EF190E" w:rsidP="00AF02CE">
      <w:pPr>
        <w:pStyle w:val="Ttulo1"/>
      </w:pPr>
      <w:proofErr w:type="spellStart"/>
      <w:r>
        <w:t>Calendario</w:t>
      </w:r>
      <w:proofErr w:type="spellEnd"/>
    </w:p>
    <w:p w:rsidR="00AF02CE" w:rsidRPr="00EF190E" w:rsidRDefault="00AF02CE" w:rsidP="00AF02CE">
      <w:pPr>
        <w:pStyle w:val="StyleStyleBodyTextAfter0ptVerdana"/>
        <w:spacing w:before="240" w:after="240"/>
        <w:rPr>
          <w:lang w:val="es-ES"/>
        </w:rPr>
      </w:pPr>
      <w:r w:rsidRPr="00EF190E">
        <w:rPr>
          <w:highlight w:val="lightGray"/>
          <w:lang w:val="es-ES"/>
        </w:rPr>
        <w:t>[</w:t>
      </w:r>
      <w:r w:rsidR="00EF190E" w:rsidRPr="00EF190E">
        <w:rPr>
          <w:highlight w:val="lightGray"/>
          <w:lang w:val="es-ES"/>
        </w:rPr>
        <w:t>Registre el calendario complet</w:t>
      </w:r>
      <w:r w:rsidR="00D929A2">
        <w:rPr>
          <w:highlight w:val="lightGray"/>
          <w:lang w:val="es-ES"/>
        </w:rPr>
        <w:t>o</w:t>
      </w:r>
      <w:r w:rsidR="00EF190E" w:rsidRPr="00EF190E">
        <w:rPr>
          <w:highlight w:val="lightGray"/>
          <w:lang w:val="es-ES"/>
        </w:rPr>
        <w:t xml:space="preserve"> de actividades que el experto ha llevado a cabo en la organi</w:t>
      </w:r>
      <w:r w:rsidR="00E326FC">
        <w:rPr>
          <w:highlight w:val="lightGray"/>
          <w:lang w:val="es-ES"/>
        </w:rPr>
        <w:t>z</w:t>
      </w:r>
      <w:r w:rsidR="00EF190E" w:rsidRPr="00EF190E">
        <w:rPr>
          <w:highlight w:val="lightGray"/>
          <w:lang w:val="es-ES"/>
        </w:rPr>
        <w:t>ación de acogida</w:t>
      </w:r>
      <w:r w:rsidRPr="00EF190E">
        <w:rPr>
          <w:highlight w:val="lightGray"/>
          <w:lang w:val="es-ES"/>
        </w:rPr>
        <w:t>.</w:t>
      </w:r>
      <w:r w:rsidR="00EF190E" w:rsidRPr="00EF190E">
        <w:rPr>
          <w:highlight w:val="lightGray"/>
          <w:lang w:val="es-ES"/>
        </w:rPr>
        <w:t xml:space="preserve"> </w:t>
      </w:r>
      <w:r w:rsidR="006837B2">
        <w:rPr>
          <w:highlight w:val="lightGray"/>
          <w:lang w:val="es-ES"/>
        </w:rPr>
        <w:t xml:space="preserve">La tabla a continuación es solamente un ejemplo sencillo </w:t>
      </w:r>
      <w:r w:rsidR="00EF190E" w:rsidRPr="00EF190E">
        <w:rPr>
          <w:highlight w:val="lightGray"/>
          <w:lang w:val="es-ES"/>
        </w:rPr>
        <w:t xml:space="preserve">que puede modificarse </w:t>
      </w:r>
      <w:r w:rsidR="00EF190E">
        <w:rPr>
          <w:highlight w:val="lightGray"/>
          <w:lang w:val="es-ES"/>
        </w:rPr>
        <w:t>como mejor convenga para reflejar el programa implementado</w:t>
      </w:r>
      <w:r w:rsidRPr="00EF190E">
        <w:rPr>
          <w:highlight w:val="lightGray"/>
          <w:lang w:val="es-ES"/>
        </w:rPr>
        <w:t>.]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AF02CE" w:rsidTr="00BB0F93">
        <w:tc>
          <w:tcPr>
            <w:tcW w:w="2268" w:type="dxa"/>
            <w:vAlign w:val="center"/>
          </w:tcPr>
          <w:p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Timing</w:t>
            </w:r>
          </w:p>
        </w:tc>
        <w:tc>
          <w:tcPr>
            <w:tcW w:w="6521" w:type="dxa"/>
            <w:vAlign w:val="center"/>
          </w:tcPr>
          <w:p w:rsidR="00AF02CE" w:rsidRPr="00AF02CE" w:rsidRDefault="00AF02CE" w:rsidP="005028B0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Activity</w:t>
            </w:r>
            <w:r w:rsidR="00E611C5">
              <w:rPr>
                <w:b/>
              </w:rPr>
              <w:t>/Session</w:t>
            </w:r>
          </w:p>
        </w:tc>
      </w:tr>
      <w:tr w:rsidR="00AF02CE" w:rsidRPr="00456DF5" w:rsidTr="00BB0F93">
        <w:tc>
          <w:tcPr>
            <w:tcW w:w="2268" w:type="dxa"/>
            <w:vAlign w:val="center"/>
          </w:tcPr>
          <w:p w:rsidR="00AF02CE" w:rsidRPr="00456DF5" w:rsidRDefault="00E611C5" w:rsidP="00E326FC">
            <w:pPr>
              <w:pStyle w:val="StyleStyleBodyTextAfter0ptVerdana"/>
              <w:jc w:val="left"/>
              <w:rPr>
                <w:lang w:val="es-ES"/>
              </w:rPr>
            </w:pPr>
            <w:r w:rsidRPr="00456DF5">
              <w:rPr>
                <w:highlight w:val="lightGray"/>
                <w:lang w:val="es-ES"/>
              </w:rPr>
              <w:t>[</w:t>
            </w:r>
            <w:proofErr w:type="spellStart"/>
            <w:r w:rsidR="00E326FC" w:rsidRPr="00456DF5">
              <w:rPr>
                <w:highlight w:val="lightGray"/>
                <w:lang w:val="es-ES"/>
              </w:rPr>
              <w:t>p.e</w:t>
            </w:r>
            <w:proofErr w:type="spellEnd"/>
            <w:r w:rsidR="00E326FC" w:rsidRPr="00456DF5">
              <w:rPr>
                <w:highlight w:val="lightGray"/>
                <w:lang w:val="es-ES"/>
              </w:rPr>
              <w:t>.</w:t>
            </w:r>
            <w:r w:rsidRPr="00456DF5">
              <w:rPr>
                <w:highlight w:val="lightGray"/>
                <w:lang w:val="es-ES"/>
              </w:rPr>
              <w:t xml:space="preserve"> </w:t>
            </w:r>
            <w:r w:rsidR="00E326FC" w:rsidRPr="00456DF5">
              <w:rPr>
                <w:highlight w:val="lightGray"/>
                <w:lang w:val="es-ES"/>
              </w:rPr>
              <w:t>Día</w:t>
            </w:r>
            <w:r w:rsidRPr="00456DF5">
              <w:rPr>
                <w:highlight w:val="lightGray"/>
                <w:lang w:val="es-ES"/>
              </w:rPr>
              <w:t xml:space="preserve"> 1 – 9:00]</w:t>
            </w:r>
          </w:p>
        </w:tc>
        <w:tc>
          <w:tcPr>
            <w:tcW w:w="6521" w:type="dxa"/>
            <w:vAlign w:val="center"/>
          </w:tcPr>
          <w:p w:rsidR="00AF02CE" w:rsidRPr="00456DF5" w:rsidRDefault="00E611C5" w:rsidP="00E326FC">
            <w:pPr>
              <w:pStyle w:val="StyleStyleBodyTextAfter0ptVerdana"/>
              <w:jc w:val="left"/>
              <w:rPr>
                <w:highlight w:val="lightGray"/>
                <w:lang w:val="es-ES"/>
              </w:rPr>
            </w:pPr>
            <w:r w:rsidRPr="00456DF5">
              <w:rPr>
                <w:highlight w:val="lightGray"/>
                <w:lang w:val="es-ES"/>
              </w:rPr>
              <w:t>[</w:t>
            </w:r>
            <w:r w:rsidR="00E326FC" w:rsidRPr="00456DF5">
              <w:rPr>
                <w:highlight w:val="lightGray"/>
                <w:lang w:val="es-ES"/>
              </w:rPr>
              <w:t>i.e</w:t>
            </w:r>
            <w:r w:rsidRPr="00456DF5">
              <w:rPr>
                <w:highlight w:val="lightGray"/>
                <w:lang w:val="es-ES"/>
              </w:rPr>
              <w:t>. ‘Introduc</w:t>
            </w:r>
            <w:r w:rsidR="00E326FC" w:rsidRPr="00456DF5">
              <w:rPr>
                <w:highlight w:val="lightGray"/>
                <w:lang w:val="es-ES"/>
              </w:rPr>
              <w:t>ción</w:t>
            </w:r>
            <w:r w:rsidR="005028B0" w:rsidRPr="00456DF5">
              <w:rPr>
                <w:highlight w:val="lightGray"/>
                <w:lang w:val="es-ES"/>
              </w:rPr>
              <w:t>’</w:t>
            </w:r>
            <w:r w:rsidRPr="00456DF5">
              <w:rPr>
                <w:highlight w:val="lightGray"/>
                <w:lang w:val="es-ES"/>
              </w:rPr>
              <w:t>]</w:t>
            </w:r>
          </w:p>
        </w:tc>
      </w:tr>
      <w:tr w:rsidR="00F64D7F" w:rsidRPr="00456DF5" w:rsidTr="00664030">
        <w:tc>
          <w:tcPr>
            <w:tcW w:w="2268" w:type="dxa"/>
            <w:vAlign w:val="center"/>
          </w:tcPr>
          <w:p w:rsidR="00F64D7F" w:rsidRPr="00456DF5" w:rsidRDefault="00F64D7F" w:rsidP="00664030">
            <w:pPr>
              <w:pStyle w:val="StyleStyleBodyTextAfter0ptVerdana"/>
              <w:jc w:val="left"/>
              <w:rPr>
                <w:lang w:val="es-ES"/>
              </w:rPr>
            </w:pPr>
          </w:p>
        </w:tc>
        <w:tc>
          <w:tcPr>
            <w:tcW w:w="6521" w:type="dxa"/>
            <w:vAlign w:val="center"/>
          </w:tcPr>
          <w:p w:rsidR="00F64D7F" w:rsidRPr="00456DF5" w:rsidRDefault="00F64D7F" w:rsidP="00664030">
            <w:pPr>
              <w:pStyle w:val="StyleStyleBodyTextAfter0ptVerdana"/>
              <w:jc w:val="left"/>
              <w:rPr>
                <w:lang w:val="es-ES"/>
              </w:rPr>
            </w:pPr>
          </w:p>
        </w:tc>
      </w:tr>
      <w:tr w:rsidR="00F64D7F" w:rsidRPr="00456DF5" w:rsidTr="00664030">
        <w:tc>
          <w:tcPr>
            <w:tcW w:w="2268" w:type="dxa"/>
            <w:vAlign w:val="center"/>
          </w:tcPr>
          <w:p w:rsidR="00F64D7F" w:rsidRPr="00456DF5" w:rsidRDefault="00F64D7F" w:rsidP="00664030">
            <w:pPr>
              <w:pStyle w:val="StyleStyleBodyTextAfter0ptVerdana"/>
              <w:jc w:val="left"/>
              <w:rPr>
                <w:lang w:val="es-ES"/>
              </w:rPr>
            </w:pPr>
          </w:p>
        </w:tc>
        <w:tc>
          <w:tcPr>
            <w:tcW w:w="6521" w:type="dxa"/>
            <w:vAlign w:val="center"/>
          </w:tcPr>
          <w:p w:rsidR="00F64D7F" w:rsidRPr="00456DF5" w:rsidRDefault="00F64D7F" w:rsidP="00664030">
            <w:pPr>
              <w:pStyle w:val="StyleStyleBodyTextAfter0ptVerdana"/>
              <w:jc w:val="left"/>
              <w:rPr>
                <w:lang w:val="es-ES"/>
              </w:rPr>
            </w:pPr>
          </w:p>
        </w:tc>
      </w:tr>
      <w:tr w:rsidR="00AF02CE" w:rsidRPr="00456DF5" w:rsidTr="00BB0F93">
        <w:tc>
          <w:tcPr>
            <w:tcW w:w="2268" w:type="dxa"/>
            <w:vAlign w:val="center"/>
          </w:tcPr>
          <w:p w:rsidR="00AF02CE" w:rsidRPr="00456DF5" w:rsidRDefault="00AF02CE" w:rsidP="00BB0F93">
            <w:pPr>
              <w:pStyle w:val="StyleStyleBodyTextAfter0ptVerdana"/>
              <w:jc w:val="left"/>
              <w:rPr>
                <w:lang w:val="es-ES"/>
              </w:rPr>
            </w:pPr>
          </w:p>
        </w:tc>
        <w:tc>
          <w:tcPr>
            <w:tcW w:w="6521" w:type="dxa"/>
            <w:vAlign w:val="center"/>
          </w:tcPr>
          <w:p w:rsidR="00AF02CE" w:rsidRPr="00456DF5" w:rsidRDefault="00AF02CE" w:rsidP="00BB0F93">
            <w:pPr>
              <w:pStyle w:val="StyleStyleBodyTextAfter0ptVerdana"/>
              <w:jc w:val="left"/>
              <w:rPr>
                <w:lang w:val="es-ES"/>
              </w:rPr>
            </w:pPr>
          </w:p>
        </w:tc>
      </w:tr>
      <w:tr w:rsidR="00AF02CE" w:rsidRPr="00456DF5" w:rsidTr="00BB0F93">
        <w:tc>
          <w:tcPr>
            <w:tcW w:w="2268" w:type="dxa"/>
            <w:vAlign w:val="center"/>
          </w:tcPr>
          <w:p w:rsidR="00AF02CE" w:rsidRPr="00456DF5" w:rsidRDefault="00AF02CE" w:rsidP="00BB0F93">
            <w:pPr>
              <w:pStyle w:val="StyleStyleBodyTextAfter0ptVerdana"/>
              <w:jc w:val="left"/>
              <w:rPr>
                <w:lang w:val="es-ES"/>
              </w:rPr>
            </w:pPr>
          </w:p>
        </w:tc>
        <w:tc>
          <w:tcPr>
            <w:tcW w:w="6521" w:type="dxa"/>
            <w:vAlign w:val="center"/>
          </w:tcPr>
          <w:p w:rsidR="00AF02CE" w:rsidRPr="00456DF5" w:rsidRDefault="00AF02CE" w:rsidP="00BB0F93">
            <w:pPr>
              <w:pStyle w:val="StyleStyleBodyTextAfter0ptVerdana"/>
              <w:jc w:val="left"/>
              <w:rPr>
                <w:lang w:val="es-ES"/>
              </w:rPr>
            </w:pPr>
          </w:p>
        </w:tc>
      </w:tr>
    </w:tbl>
    <w:p w:rsidR="00E05EF2" w:rsidRPr="00456DF5" w:rsidRDefault="00F64D7F" w:rsidP="00E05EF2">
      <w:pPr>
        <w:pStyle w:val="Ttulo1"/>
        <w:rPr>
          <w:lang w:val="es-ES"/>
        </w:rPr>
      </w:pPr>
      <w:r w:rsidRPr="00456DF5">
        <w:rPr>
          <w:lang w:val="es-ES"/>
        </w:rPr>
        <w:lastRenderedPageBreak/>
        <w:t>Met</w:t>
      </w:r>
      <w:r w:rsidR="00E326FC" w:rsidRPr="00456DF5">
        <w:rPr>
          <w:lang w:val="es-ES"/>
        </w:rPr>
        <w:t xml:space="preserve">odología y objetivos </w:t>
      </w:r>
    </w:p>
    <w:p w:rsidR="00F64D7F" w:rsidRPr="00E326FC" w:rsidRDefault="00F64D7F" w:rsidP="00E05EF2">
      <w:pPr>
        <w:pStyle w:val="StyleStyleBodyTextAfter0ptVerdana"/>
        <w:spacing w:before="240" w:after="240"/>
        <w:rPr>
          <w:lang w:val="es-ES"/>
        </w:rPr>
      </w:pPr>
      <w:r w:rsidRPr="00E326FC">
        <w:rPr>
          <w:highlight w:val="lightGray"/>
          <w:lang w:val="es-ES"/>
        </w:rPr>
        <w:t>[</w:t>
      </w:r>
      <w:r w:rsidR="00E326FC" w:rsidRPr="00E326FC">
        <w:rPr>
          <w:highlight w:val="lightGray"/>
          <w:lang w:val="es-ES"/>
        </w:rPr>
        <w:t xml:space="preserve">Según la </w:t>
      </w:r>
      <w:r w:rsidR="00E326FC">
        <w:rPr>
          <w:highlight w:val="lightGray"/>
          <w:lang w:val="es-ES"/>
        </w:rPr>
        <w:t>G</w:t>
      </w:r>
      <w:r w:rsidR="00E326FC" w:rsidRPr="00E326FC">
        <w:rPr>
          <w:highlight w:val="lightGray"/>
          <w:lang w:val="es-ES"/>
        </w:rPr>
        <w:t xml:space="preserve">uía del </w:t>
      </w:r>
      <w:r w:rsidR="00E326FC">
        <w:rPr>
          <w:highlight w:val="lightGray"/>
          <w:lang w:val="es-ES"/>
        </w:rPr>
        <w:t>P</w:t>
      </w:r>
      <w:r w:rsidR="00E326FC" w:rsidRPr="00E326FC">
        <w:rPr>
          <w:highlight w:val="lightGray"/>
          <w:lang w:val="es-ES"/>
        </w:rPr>
        <w:t>rograma, la movilidad de “Expertos invitados” permite a las organizaciones invitar a formadores, profesores, expertos en políticas u otros profesionales cualificados procedentes del extranjero que puedan ayudar a mejorar la enseñanza, la formación y el aprendizaje en la organización de acogida. Por ejemplo, los expertos invitados pueden impartir formación al personal de la organización de acogida, mostrar nuevos métodos de enseñanza o ayudar con la transferencia de buenas prácticas en organización y gestión.</w:t>
      </w:r>
      <w:r w:rsidRPr="00E326FC">
        <w:rPr>
          <w:highlight w:val="lightGray"/>
          <w:lang w:val="es-ES"/>
        </w:rPr>
        <w:t xml:space="preserve"> </w:t>
      </w:r>
      <w:r w:rsidR="00E326FC" w:rsidRPr="00E326FC">
        <w:rPr>
          <w:highlight w:val="lightGray"/>
          <w:lang w:val="es-ES"/>
        </w:rPr>
        <w:t xml:space="preserve">El propósito de esta sección es definir </w:t>
      </w:r>
      <w:r w:rsidR="00E326FC">
        <w:rPr>
          <w:highlight w:val="lightGray"/>
          <w:lang w:val="es-ES"/>
        </w:rPr>
        <w:t>los objetivos es</w:t>
      </w:r>
      <w:r w:rsidR="00E326FC" w:rsidRPr="00E326FC">
        <w:rPr>
          <w:highlight w:val="lightGray"/>
          <w:lang w:val="es-ES"/>
        </w:rPr>
        <w:t xml:space="preserve">pecíficos </w:t>
      </w:r>
      <w:r w:rsidR="00E326FC">
        <w:rPr>
          <w:highlight w:val="lightGray"/>
          <w:lang w:val="es-ES"/>
        </w:rPr>
        <w:t>de esta actividad y cómo el experto invitado ha proporcionado los beneficios previstos.</w:t>
      </w:r>
      <w:r w:rsidRPr="00E326FC">
        <w:rPr>
          <w:highlight w:val="lightGray"/>
          <w:lang w:val="es-ES"/>
        </w:rPr>
        <w:t>]</w:t>
      </w:r>
    </w:p>
    <w:p w:rsidR="00E05EF2" w:rsidRPr="00E326FC" w:rsidRDefault="00E326FC" w:rsidP="00E05EF2">
      <w:pPr>
        <w:pStyle w:val="StyleStyleBodyTextAfter0ptVerdana"/>
        <w:spacing w:before="240" w:after="240"/>
        <w:rPr>
          <w:lang w:val="es-ES"/>
        </w:rPr>
      </w:pPr>
      <w:r w:rsidRPr="00E326FC">
        <w:rPr>
          <w:lang w:val="es-ES"/>
        </w:rPr>
        <w:t>El programa de aprendizaje proporcionado por el/la experto/a invitado ha sido impartido de la manera siguiente</w:t>
      </w:r>
      <w:r>
        <w:rPr>
          <w:lang w:val="es-ES"/>
        </w:rPr>
        <w:t xml:space="preserve">: 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735C70" w:rsidTr="00C73648">
        <w:tc>
          <w:tcPr>
            <w:tcW w:w="2268" w:type="dxa"/>
            <w:vAlign w:val="center"/>
          </w:tcPr>
          <w:p w:rsidR="00824C95" w:rsidRDefault="00F64D7F" w:rsidP="005D4082">
            <w:pPr>
              <w:pStyle w:val="StyleStyleBodyTextAfter0ptVerdana"/>
              <w:jc w:val="left"/>
            </w:pPr>
            <w:proofErr w:type="spellStart"/>
            <w:r>
              <w:t>Metodolog</w:t>
            </w:r>
            <w:r w:rsidR="005D4082">
              <w:t>ía</w:t>
            </w:r>
            <w:proofErr w:type="spellEnd"/>
          </w:p>
        </w:tc>
        <w:tc>
          <w:tcPr>
            <w:tcW w:w="6521" w:type="dxa"/>
            <w:vAlign w:val="center"/>
          </w:tcPr>
          <w:p w:rsidR="00824C95" w:rsidRPr="005D4082" w:rsidRDefault="00824C95" w:rsidP="005D4082">
            <w:pPr>
              <w:pStyle w:val="StyleStyleBodyTextAfter0ptVerdana"/>
              <w:jc w:val="left"/>
              <w:rPr>
                <w:lang w:val="es-ES"/>
              </w:rPr>
            </w:pPr>
            <w:r w:rsidRPr="005D4082">
              <w:rPr>
                <w:highlight w:val="lightGray"/>
                <w:lang w:val="es-ES"/>
              </w:rPr>
              <w:t>[</w:t>
            </w:r>
            <w:r w:rsidR="005D4082" w:rsidRPr="005D4082">
              <w:rPr>
                <w:highlight w:val="lightGray"/>
                <w:lang w:val="es-ES"/>
              </w:rPr>
              <w:t>Describa la organización del aprendizaje</w:t>
            </w:r>
            <w:r w:rsidR="00F64D7F" w:rsidRPr="005D4082">
              <w:rPr>
                <w:highlight w:val="lightGray"/>
                <w:lang w:val="es-ES"/>
              </w:rPr>
              <w:t xml:space="preserve">; </w:t>
            </w:r>
            <w:r w:rsidR="005D4082" w:rsidRPr="005D4082">
              <w:rPr>
                <w:highlight w:val="lightGray"/>
                <w:lang w:val="es-ES"/>
              </w:rPr>
              <w:t>qué actividades, metodologías y enfoques utilizados por el expert</w:t>
            </w:r>
            <w:r w:rsidR="005D4082">
              <w:rPr>
                <w:highlight w:val="lightGray"/>
                <w:lang w:val="es-ES"/>
              </w:rPr>
              <w:t>o</w:t>
            </w:r>
            <w:r w:rsidR="005D4082" w:rsidRPr="005D4082">
              <w:rPr>
                <w:highlight w:val="lightGray"/>
                <w:lang w:val="es-ES"/>
              </w:rPr>
              <w:t xml:space="preserve"> invitado</w:t>
            </w:r>
            <w:r w:rsidRPr="005D4082">
              <w:rPr>
                <w:highlight w:val="lightGray"/>
                <w:lang w:val="es-ES"/>
              </w:rPr>
              <w:t>]</w:t>
            </w:r>
          </w:p>
        </w:tc>
      </w:tr>
      <w:tr w:rsidR="00E05EF2" w:rsidRPr="00735C70" w:rsidTr="00C73648">
        <w:tc>
          <w:tcPr>
            <w:tcW w:w="2268" w:type="dxa"/>
            <w:vAlign w:val="center"/>
          </w:tcPr>
          <w:p w:rsidR="00E05EF2" w:rsidRDefault="00F64D7F" w:rsidP="005D4082">
            <w:pPr>
              <w:pStyle w:val="StyleStyleBodyTextAfter0ptVerdana"/>
              <w:jc w:val="left"/>
            </w:pPr>
            <w:proofErr w:type="spellStart"/>
            <w:r>
              <w:t>Obje</w:t>
            </w:r>
            <w:r w:rsidR="005D4082">
              <w:t>tivo</w:t>
            </w:r>
            <w:r>
              <w:t>s</w:t>
            </w:r>
            <w:proofErr w:type="spellEnd"/>
            <w:r w:rsidR="00E05EF2">
              <w:t>:</w:t>
            </w:r>
          </w:p>
        </w:tc>
        <w:tc>
          <w:tcPr>
            <w:tcW w:w="6521" w:type="dxa"/>
            <w:vAlign w:val="center"/>
          </w:tcPr>
          <w:p w:rsidR="00E05EF2" w:rsidRPr="005D4082" w:rsidRDefault="00E05EF2" w:rsidP="005D4082">
            <w:pPr>
              <w:pStyle w:val="StyleStyleBodyTextAfter0ptVerdana"/>
              <w:jc w:val="left"/>
              <w:rPr>
                <w:lang w:val="es-ES"/>
              </w:rPr>
            </w:pPr>
            <w:r w:rsidRPr="005D4082">
              <w:rPr>
                <w:highlight w:val="lightGray"/>
                <w:lang w:val="es-ES"/>
              </w:rPr>
              <w:t>[</w:t>
            </w:r>
            <w:r w:rsidR="00824C95" w:rsidRPr="005D4082">
              <w:rPr>
                <w:highlight w:val="lightGray"/>
                <w:lang w:val="es-ES"/>
              </w:rPr>
              <w:t>Describ</w:t>
            </w:r>
            <w:r w:rsidR="005D4082" w:rsidRPr="005D4082">
              <w:rPr>
                <w:highlight w:val="lightGray"/>
                <w:lang w:val="es-ES"/>
              </w:rPr>
              <w:t>a los objetivos de la actividad</w:t>
            </w:r>
            <w:r w:rsidR="00F64D7F" w:rsidRPr="005D4082">
              <w:rPr>
                <w:highlight w:val="lightGray"/>
                <w:lang w:val="es-ES"/>
              </w:rPr>
              <w:t>.</w:t>
            </w:r>
            <w:r w:rsidR="005D4082">
              <w:rPr>
                <w:highlight w:val="lightGray"/>
                <w:lang w:val="es-ES"/>
              </w:rPr>
              <w:t xml:space="preserve"> </w:t>
            </w:r>
            <w:r w:rsidR="005D4082" w:rsidRPr="005D4082">
              <w:rPr>
                <w:highlight w:val="lightGray"/>
                <w:lang w:val="es-ES"/>
              </w:rPr>
              <w:t xml:space="preserve">Por ejemplo, qué </w:t>
            </w:r>
            <w:r w:rsidR="005D4082">
              <w:rPr>
                <w:highlight w:val="lightGray"/>
                <w:lang w:val="es-ES"/>
              </w:rPr>
              <w:t>se espera que aprenda</w:t>
            </w:r>
            <w:r w:rsidR="005D4082" w:rsidRPr="005D4082">
              <w:rPr>
                <w:highlight w:val="lightGray"/>
                <w:lang w:val="es-ES"/>
              </w:rPr>
              <w:t xml:space="preserve"> el personal en la organización de acogida, qu</w:t>
            </w:r>
            <w:r w:rsidR="005D4082">
              <w:rPr>
                <w:highlight w:val="lightGray"/>
                <w:lang w:val="es-ES"/>
              </w:rPr>
              <w:t>é prácticas de la organización de acogida se espera vayan a mejorar</w:t>
            </w:r>
            <w:r w:rsidR="005D4082" w:rsidRPr="005D4082">
              <w:rPr>
                <w:highlight w:val="lightGray"/>
                <w:lang w:val="es-ES"/>
              </w:rPr>
              <w:t>, etc.]</w:t>
            </w:r>
          </w:p>
        </w:tc>
      </w:tr>
    </w:tbl>
    <w:p w:rsidR="00E05EF2" w:rsidRPr="005D4082" w:rsidRDefault="00E05EF2" w:rsidP="00E05EF2">
      <w:pPr>
        <w:rPr>
          <w:lang w:val="es-ES"/>
        </w:rPr>
      </w:pPr>
    </w:p>
    <w:p w:rsidR="001E4EC9" w:rsidRDefault="005D4082" w:rsidP="002F19BB">
      <w:pPr>
        <w:pStyle w:val="Ttulo1"/>
      </w:pPr>
      <w:bookmarkStart w:id="0" w:name="_Toc263859413"/>
      <w:proofErr w:type="spellStart"/>
      <w:r>
        <w:t>Firmas</w:t>
      </w:r>
      <w:proofErr w:type="spellEnd"/>
    </w:p>
    <w:p w:rsidR="00595475" w:rsidRPr="005D4082" w:rsidRDefault="005D4082" w:rsidP="00595475">
      <w:pPr>
        <w:rPr>
          <w:lang w:val="es-ES"/>
        </w:rPr>
      </w:pPr>
      <w:r w:rsidRPr="005D4082">
        <w:rPr>
          <w:lang w:val="es-ES"/>
        </w:rPr>
        <w:t>Los firmantes confirman que la actividad se ha implementado como descrito en este document</w:t>
      </w:r>
      <w:r w:rsidR="00456DF5">
        <w:rPr>
          <w:lang w:val="es-ES"/>
        </w:rPr>
        <w:t>o</w:t>
      </w:r>
      <w:r w:rsidRPr="005D4082">
        <w:rPr>
          <w:lang w:val="es-ES"/>
        </w:rPr>
        <w:t>.</w:t>
      </w:r>
    </w:p>
    <w:p w:rsidR="00665527" w:rsidRPr="005D4082" w:rsidRDefault="00665527" w:rsidP="001E4EC9">
      <w:pPr>
        <w:rPr>
          <w:lang w:val="es-ES"/>
        </w:rPr>
      </w:pPr>
    </w:p>
    <w:tbl>
      <w:tblPr>
        <w:tblStyle w:val="Tablaconcuadrcula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735C70" w:rsidTr="002142DC">
        <w:tc>
          <w:tcPr>
            <w:tcW w:w="2382" w:type="pct"/>
            <w:gridSpan w:val="2"/>
            <w:vAlign w:val="center"/>
          </w:tcPr>
          <w:p w:rsidR="00254B9F" w:rsidRPr="00601011" w:rsidRDefault="005D4082" w:rsidP="00833D99">
            <w:pPr>
              <w:pStyle w:val="StyleStyleBodyTextAfter0ptVerdana"/>
              <w:jc w:val="left"/>
              <w:rPr>
                <w:b/>
              </w:rPr>
            </w:pPr>
            <w:proofErr w:type="spellStart"/>
            <w:r>
              <w:rPr>
                <w:b/>
              </w:rPr>
              <w:t>Expert</w:t>
            </w:r>
            <w:r w:rsidR="00833D99">
              <w:rPr>
                <w:b/>
              </w:rPr>
              <w:t>o</w:t>
            </w:r>
            <w:proofErr w:type="spellEnd"/>
            <w:r w:rsidR="00833D99">
              <w:rPr>
                <w:b/>
              </w:rPr>
              <w:t xml:space="preserve"> </w:t>
            </w:r>
            <w:proofErr w:type="spellStart"/>
            <w:r w:rsidR="00833D99">
              <w:rPr>
                <w:b/>
              </w:rPr>
              <w:t>invitado</w:t>
            </w:r>
            <w:proofErr w:type="spellEnd"/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:rsidR="00254B9F" w:rsidRPr="00833D99" w:rsidRDefault="00833D99" w:rsidP="002142DC">
            <w:pPr>
              <w:pStyle w:val="StyleStyleBodyTextAfter0ptVerdana"/>
              <w:jc w:val="left"/>
              <w:rPr>
                <w:b/>
                <w:lang w:val="es-ES"/>
              </w:rPr>
            </w:pPr>
            <w:r w:rsidRPr="00833D99">
              <w:rPr>
                <w:b/>
                <w:lang w:val="es-ES"/>
              </w:rPr>
              <w:t>Persona responsable en la organización de acogida</w:t>
            </w: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833D99" w:rsidP="002142DC">
            <w:pPr>
              <w:pStyle w:val="StyleStyleBodyTextAfter0ptVerdana"/>
              <w:jc w:val="left"/>
            </w:pPr>
            <w:proofErr w:type="spellStart"/>
            <w:r w:rsidRPr="00856B6C">
              <w:t>Nombre</w:t>
            </w:r>
            <w:proofErr w:type="spellEnd"/>
            <w:r w:rsidRPr="00856B6C">
              <w:t xml:space="preserve"> y </w:t>
            </w:r>
            <w:proofErr w:type="spellStart"/>
            <w:r w:rsidRPr="00856B6C">
              <w:t>apellidos</w:t>
            </w:r>
            <w:proofErr w:type="spellEnd"/>
            <w:r w:rsidRPr="00856B6C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833D99" w:rsidP="002142DC">
            <w:pPr>
              <w:pStyle w:val="StyleStyleBodyTextAfter0ptVerdana"/>
              <w:jc w:val="left"/>
            </w:pPr>
            <w:proofErr w:type="spellStart"/>
            <w:r w:rsidRPr="00856B6C">
              <w:t>Nombre</w:t>
            </w:r>
            <w:proofErr w:type="spellEnd"/>
            <w:r w:rsidRPr="00856B6C">
              <w:t xml:space="preserve"> y </w:t>
            </w:r>
            <w:proofErr w:type="spellStart"/>
            <w:r w:rsidRPr="00856B6C">
              <w:t>apellidos</w:t>
            </w:r>
            <w:proofErr w:type="spellEnd"/>
            <w:r w:rsidRPr="00856B6C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F64D7F" w:rsidTr="00F64D7F">
        <w:trPr>
          <w:trHeight w:val="454"/>
        </w:trPr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:rsidR="00F64D7F" w:rsidRDefault="00833D99" w:rsidP="00F64D7F">
            <w:pPr>
              <w:pStyle w:val="StyleStyleBodyTextAfter0ptVerdana"/>
              <w:jc w:val="left"/>
            </w:pPr>
            <w:proofErr w:type="spellStart"/>
            <w:r w:rsidRPr="00856B6C">
              <w:t>Fecha</w:t>
            </w:r>
            <w:proofErr w:type="spellEnd"/>
            <w:r w:rsidRPr="00856B6C">
              <w:t xml:space="preserve"> y </w:t>
            </w:r>
            <w:proofErr w:type="spellStart"/>
            <w:r w:rsidRPr="00856B6C">
              <w:t>lugar</w:t>
            </w:r>
            <w:proofErr w:type="spellEnd"/>
            <w:r w:rsidRPr="00856B6C">
              <w:t>: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F64D7F" w:rsidRDefault="00833D99" w:rsidP="00F64D7F">
            <w:pPr>
              <w:pStyle w:val="StyleStyleBodyTextAfter0ptVerdana"/>
              <w:jc w:val="left"/>
            </w:pPr>
            <w:r>
              <w:t>Cargo</w:t>
            </w:r>
          </w:p>
        </w:tc>
        <w:tc>
          <w:tcPr>
            <w:tcW w:w="1319" w:type="pct"/>
            <w:vAlign w:val="center"/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</w:tr>
      <w:tr w:rsidR="00F64D7F" w:rsidTr="00F64D7F">
        <w:trPr>
          <w:trHeight w:val="454"/>
        </w:trPr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:rsidR="00F64D7F" w:rsidRDefault="00833D99" w:rsidP="00F64D7F">
            <w:pPr>
              <w:pStyle w:val="StyleStyleBodyTextAfter0ptVerdana"/>
              <w:jc w:val="left"/>
            </w:pPr>
            <w:r>
              <w:t>Firma: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F64D7F" w:rsidRDefault="00833D99" w:rsidP="00F64D7F">
            <w:pPr>
              <w:pStyle w:val="StyleStyleBodyTextAfter0ptVerdana"/>
              <w:jc w:val="left"/>
            </w:pPr>
            <w:proofErr w:type="spellStart"/>
            <w:r w:rsidRPr="00833D99">
              <w:t>Fecha</w:t>
            </w:r>
            <w:proofErr w:type="spellEnd"/>
            <w:r w:rsidRPr="00833D99">
              <w:t xml:space="preserve"> y </w:t>
            </w:r>
            <w:proofErr w:type="spellStart"/>
            <w:r w:rsidRPr="00833D99">
              <w:t>lugar</w:t>
            </w:r>
            <w:proofErr w:type="spellEnd"/>
            <w:r w:rsidR="00F64D7F">
              <w:t>:</w:t>
            </w:r>
          </w:p>
        </w:tc>
        <w:tc>
          <w:tcPr>
            <w:tcW w:w="1319" w:type="pct"/>
            <w:vAlign w:val="center"/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</w:tr>
      <w:tr w:rsidR="00254B9F" w:rsidTr="00F64D7F">
        <w:trPr>
          <w:trHeight w:val="454"/>
        </w:trPr>
        <w:tc>
          <w:tcPr>
            <w:tcW w:w="10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833D99" w:rsidP="002142DC">
            <w:pPr>
              <w:pStyle w:val="StyleStyleBodyTextAfter0ptVerdana"/>
              <w:jc w:val="left"/>
            </w:pPr>
            <w:r>
              <w:t>Firma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0"/>
    </w:tbl>
    <w:p w:rsidR="00A2051A" w:rsidRDefault="00A2051A" w:rsidP="002F19BB">
      <w:pPr>
        <w:spacing w:before="240" w:after="240"/>
        <w:rPr>
          <w:highlight w:val="lightGray"/>
        </w:rPr>
      </w:pPr>
    </w:p>
    <w:p w:rsidR="00A2051A" w:rsidRPr="00AD7D07" w:rsidRDefault="00A2051A" w:rsidP="00AD7D07">
      <w:pPr>
        <w:jc w:val="left"/>
        <w:rPr>
          <w:highlight w:val="lightGray"/>
        </w:rPr>
      </w:pPr>
    </w:p>
    <w:sectPr w:rsidR="00A2051A" w:rsidRPr="00AD7D07" w:rsidSect="008635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2DC" w:rsidRPr="00D02D0C" w:rsidRDefault="002142DC">
      <w:r w:rsidRPr="00D02D0C">
        <w:separator/>
      </w:r>
    </w:p>
  </w:endnote>
  <w:endnote w:type="continuationSeparator" w:id="0">
    <w:p w:rsidR="002142DC" w:rsidRPr="00D02D0C" w:rsidRDefault="002142DC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D02D0C" w:rsidRDefault="002142DC" w:rsidP="004E4589">
    <w:pPr>
      <w:pStyle w:val="Piedepgina"/>
      <w:pBdr>
        <w:top w:val="single" w:sz="4" w:space="1" w:color="808080"/>
      </w:pBdr>
      <w:jc w:val="left"/>
      <w:rPr>
        <w:rStyle w:val="Nmerodepgina"/>
      </w:rPr>
    </w:pPr>
    <w:r w:rsidRPr="00D02D0C">
      <w:rPr>
        <w:rStyle w:val="Nmerodepgina"/>
      </w:rPr>
      <w:fldChar w:fldCharType="begin"/>
    </w:r>
    <w:r w:rsidRPr="00D02D0C">
      <w:rPr>
        <w:rStyle w:val="Nmerodepgina"/>
      </w:rPr>
      <w:instrText xml:space="preserve"> PAGE </w:instrText>
    </w:r>
    <w:r w:rsidRPr="00D02D0C">
      <w:rPr>
        <w:rStyle w:val="Nmerodepgina"/>
      </w:rPr>
      <w:fldChar w:fldCharType="separate"/>
    </w:r>
    <w:r>
      <w:rPr>
        <w:rStyle w:val="Nmerodepgina"/>
        <w:noProof/>
      </w:rPr>
      <w:t>2</w:t>
    </w:r>
    <w:r w:rsidRPr="00D02D0C">
      <w:rPr>
        <w:rStyle w:val="Nmerodepgina"/>
      </w:rPr>
      <w:fldChar w:fldCharType="end"/>
    </w:r>
  </w:p>
  <w:p w:rsidR="002142DC" w:rsidRPr="00800F32" w:rsidRDefault="002142DC" w:rsidP="00800F32">
    <w:pPr>
      <w:pStyle w:val="Piedepgina"/>
      <w:jc w:val="right"/>
      <w:rPr>
        <w:color w:val="404040" w:themeColor="text1" w:themeTint="BF"/>
      </w:rPr>
    </w:pPr>
    <w:r>
      <w:tab/>
    </w:r>
    <w:r w:rsidRPr="00A12062">
      <w:rPr>
        <w:rStyle w:val="Nmerodepgina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8F755B" w:rsidRDefault="002142DC" w:rsidP="008F755B">
    <w:pPr>
      <w:pStyle w:val="Piedepgina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Nmerodepgina"/>
        <w:i w:val="0"/>
      </w:rPr>
      <w:fldChar w:fldCharType="begin"/>
    </w:r>
    <w:r w:rsidRPr="008F755B">
      <w:rPr>
        <w:rStyle w:val="Nmerodepgina"/>
        <w:i w:val="0"/>
      </w:rPr>
      <w:instrText xml:space="preserve"> PAGE </w:instrText>
    </w:r>
    <w:r w:rsidRPr="008F755B">
      <w:rPr>
        <w:rStyle w:val="Nmerodepgina"/>
        <w:i w:val="0"/>
      </w:rPr>
      <w:fldChar w:fldCharType="separate"/>
    </w:r>
    <w:r w:rsidR="00735C70">
      <w:rPr>
        <w:rStyle w:val="Nmerodepgina"/>
        <w:i w:val="0"/>
        <w:noProof/>
      </w:rPr>
      <w:t>2</w:t>
    </w:r>
    <w:r w:rsidRPr="008F755B">
      <w:rPr>
        <w:rStyle w:val="Nmerodepgina"/>
        <w:i w:val="0"/>
      </w:rPr>
      <w:fldChar w:fldCharType="end"/>
    </w:r>
  </w:p>
  <w:p w:rsidR="002142DC" w:rsidRPr="002B199A" w:rsidRDefault="002142DC" w:rsidP="002B199A">
    <w:pPr>
      <w:pStyle w:val="Piedepgina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A12062" w:rsidRDefault="002142DC" w:rsidP="009B131E">
    <w:pPr>
      <w:pStyle w:val="Piedepgina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2DC" w:rsidRPr="00D02D0C" w:rsidRDefault="002142DC">
      <w:r w:rsidRPr="00D02D0C">
        <w:separator/>
      </w:r>
    </w:p>
  </w:footnote>
  <w:footnote w:type="continuationSeparator" w:id="0">
    <w:p w:rsidR="002142DC" w:rsidRPr="00D02D0C" w:rsidRDefault="002142DC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Default="002142DC" w:rsidP="00CE1343">
    <w:pPr>
      <w:pStyle w:val="Encabezado"/>
      <w:jc w:val="right"/>
      <w:rPr>
        <w:i w:val="0"/>
        <w:color w:val="FF0000"/>
        <w:lang w:val="fr-BE"/>
      </w:rPr>
    </w:pPr>
  </w:p>
  <w:p w:rsidR="002142DC" w:rsidRDefault="002142DC" w:rsidP="00CE1343">
    <w:pPr>
      <w:pStyle w:val="Encabezado"/>
      <w:jc w:val="right"/>
      <w:rPr>
        <w:i w:val="0"/>
        <w:color w:val="FF0000"/>
        <w:lang w:val="fr-BE"/>
      </w:rPr>
    </w:pPr>
  </w:p>
  <w:p w:rsidR="002142DC" w:rsidRDefault="002142DC" w:rsidP="00B7420E">
    <w:pPr>
      <w:pStyle w:val="Encabezado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val="es-ES" w:eastAsia="es-ES"/>
      </w:rPr>
      <w:drawing>
        <wp:anchor distT="0" distB="0" distL="114300" distR="114300" simplePos="0" relativeHeight="251722240" behindDoc="0" locked="0" layoutInCell="1" allowOverlap="1" wp14:anchorId="6458226D" wp14:editId="242DAEE7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val="es-ES" w:eastAsia="es-ES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079B9EB3" wp14:editId="7823F72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461735F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:rsidR="002142DC" w:rsidRPr="00157CCC" w:rsidRDefault="002142DC" w:rsidP="00B7420E">
    <w:pPr>
      <w:pStyle w:val="Encabezado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  <w:lang w:val="es-ES" w:eastAsia="es-ES"/>
      </w:rPr>
      <w:drawing>
        <wp:anchor distT="0" distB="0" distL="114300" distR="114300" simplePos="0" relativeHeight="251638272" behindDoc="0" locked="0" layoutInCell="1" allowOverlap="1" wp14:anchorId="16CD102C" wp14:editId="53F237A2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E4D1EEA" wp14:editId="3FA7C169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C67F563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95" w:rsidRPr="00B90F20" w:rsidRDefault="00735C70" w:rsidP="00460B95">
    <w:pPr>
      <w:pStyle w:val="Encabezado"/>
      <w:rPr>
        <w:i w:val="0"/>
        <w:color w:val="auto"/>
        <w:lang w:val="es-ES"/>
      </w:rPr>
    </w:pPr>
    <w:r>
      <w:rPr>
        <w:i w:val="0"/>
        <w:noProof/>
        <w:color w:val="auto"/>
        <w:lang w:val="es-ES" w:eastAsia="es-ES"/>
      </w:rPr>
      <mc:AlternateContent>
        <mc:Choice Requires="wps">
          <w:drawing>
            <wp:anchor distT="0" distB="0" distL="114300" distR="114300" simplePos="0" relativeHeight="251767296" behindDoc="0" locked="0" layoutInCell="1" allowOverlap="1" wp14:anchorId="5AFE3EDC" wp14:editId="66BE5BCE">
              <wp:simplePos x="0" y="0"/>
              <wp:positionH relativeFrom="page">
                <wp:posOffset>560717</wp:posOffset>
              </wp:positionH>
              <wp:positionV relativeFrom="page">
                <wp:posOffset>414068</wp:posOffset>
              </wp:positionV>
              <wp:extent cx="2355011" cy="517585"/>
              <wp:effectExtent l="0" t="0" r="7620" b="0"/>
              <wp:wrapNone/>
              <wp:docPr id="5" name="5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55011" cy="5175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5C70" w:rsidRDefault="00735C70">
                          <w:r>
                            <w:rPr>
                              <w:rFonts w:ascii="Times New Roman" w:hAnsi="Times New Roman"/>
                              <w:noProof/>
                              <w:color w:val="auto"/>
                              <w:szCs w:val="20"/>
                              <w:lang w:val="es-ES" w:eastAsia="es-ES"/>
                            </w:rPr>
                            <w:drawing>
                              <wp:inline distT="0" distB="0" distL="0" distR="0" wp14:anchorId="2E4C6CD5" wp14:editId="44F7FD3F">
                                <wp:extent cx="2165350" cy="456416"/>
                                <wp:effectExtent l="0" t="0" r="0" b="1270"/>
                                <wp:docPr id="6" name="Imagen 6" descr="es_cofinanciado_por_la_union_europea_po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2" descr="es_cofinanciado_por_la_union_europea_po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65350" cy="45641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5 Cuadro de texto" o:spid="_x0000_s1026" type="#_x0000_t202" style="position:absolute;left:0;text-align:left;margin-left:44.15pt;margin-top:32.6pt;width:185.45pt;height:40.75pt;z-index:251767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" fillcolor="white [3201]" stroked="f" strokeweight=".5pt">
              <v:textbox>
                <w:txbxContent>
                  <w:p w:rsidR="00735C70" w:rsidRDefault="00735C70">
                    <w:r>
                      <w:rPr>
                        <w:rFonts w:ascii="Times New Roman" w:hAnsi="Times New Roman"/>
                        <w:noProof/>
                        <w:color w:val="auto"/>
                        <w:szCs w:val="20"/>
                        <w:lang w:val="es-ES" w:eastAsia="es-ES"/>
                      </w:rPr>
                      <w:drawing>
                        <wp:inline distT="0" distB="0" distL="0" distR="0" wp14:anchorId="2E4C6CD5" wp14:editId="44F7FD3F">
                          <wp:extent cx="2165350" cy="456416"/>
                          <wp:effectExtent l="0" t="0" r="0" b="1270"/>
                          <wp:docPr id="6" name="Imagen 6" descr="es_cofinanciado_por_la_union_europea_po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2" descr="es_cofinanciado_por_la_union_europea_po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65350" cy="4564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A4915">
      <w:rPr>
        <w:i w:val="0"/>
        <w:color w:val="auto"/>
        <w:lang w:val="es-ES"/>
      </w:rPr>
      <w:tab/>
    </w:r>
    <w:r w:rsidR="009A4915">
      <w:rPr>
        <w:i w:val="0"/>
        <w:color w:val="auto"/>
        <w:lang w:val="es-ES"/>
      </w:rPr>
      <w:tab/>
    </w:r>
    <w:r w:rsidR="00460B95" w:rsidRPr="00B90F20">
      <w:rPr>
        <w:i w:val="0"/>
        <w:color w:val="auto"/>
        <w:lang w:val="es-ES"/>
      </w:rPr>
      <w:t xml:space="preserve">Acuerdo de aprendizaje Erasmus+ - </w:t>
    </w:r>
    <w:r w:rsidR="00460B95" w:rsidRPr="00B90F20">
      <w:rPr>
        <w:i w:val="0"/>
        <w:color w:val="auto"/>
        <w:highlight w:val="lightGray"/>
        <w:lang w:val="es-ES"/>
      </w:rPr>
      <w:t>[Tipo de actividad]</w:t>
    </w:r>
  </w:p>
  <w:p w:rsidR="00460B95" w:rsidRPr="00B90F20" w:rsidRDefault="009A4915" w:rsidP="009A4915">
    <w:pPr>
      <w:pStyle w:val="Encabezado"/>
      <w:ind w:left="4153"/>
      <w:rPr>
        <w:i w:val="0"/>
        <w:color w:val="auto"/>
        <w:highlight w:val="lightGray"/>
        <w:lang w:val="es-ES"/>
      </w:rPr>
    </w:pPr>
    <w:r>
      <w:rPr>
        <w:i w:val="0"/>
        <w:color w:val="auto"/>
        <w:lang w:val="es-ES"/>
      </w:rPr>
      <w:tab/>
    </w:r>
    <w:r w:rsidR="00460B95" w:rsidRPr="00B90F20">
      <w:rPr>
        <w:i w:val="0"/>
        <w:color w:val="auto"/>
        <w:lang w:val="es-ES"/>
      </w:rPr>
      <w:t xml:space="preserve">ID de movilidad: </w:t>
    </w:r>
    <w:r w:rsidR="00460B95" w:rsidRPr="00B90F20">
      <w:rPr>
        <w:i w:val="0"/>
        <w:color w:val="auto"/>
        <w:highlight w:val="lightGray"/>
        <w:lang w:val="es-ES"/>
      </w:rPr>
      <w:t>[ID de movilidad asignado en la herramienta de información y gestión de Erasmus+, si está disponible]</w:t>
    </w:r>
  </w:p>
  <w:p w:rsidR="002142DC" w:rsidRPr="00460B95" w:rsidRDefault="00460B95" w:rsidP="009A4915">
    <w:pPr>
      <w:pStyle w:val="Encabezado"/>
      <w:ind w:left="4153"/>
      <w:rPr>
        <w:color w:val="auto"/>
        <w:lang w:val="es-ES"/>
      </w:rPr>
    </w:pPr>
    <w:r w:rsidRPr="002C229D">
      <w:rPr>
        <w:noProof/>
        <w:color w:val="auto"/>
        <w:lang w:val="es-ES" w:eastAsia="es-ES"/>
      </w:rPr>
      <mc:AlternateContent>
        <mc:Choice Requires="wps">
          <w:drawing>
            <wp:anchor distT="0" distB="0" distL="114300" distR="114300" simplePos="0" relativeHeight="251766272" behindDoc="0" locked="0" layoutInCell="1" allowOverlap="1" wp14:anchorId="2FD4DE88" wp14:editId="1469C214">
              <wp:simplePos x="0" y="0"/>
              <wp:positionH relativeFrom="margin">
                <wp:posOffset>-87055</wp:posOffset>
              </wp:positionH>
              <wp:positionV relativeFrom="page">
                <wp:posOffset>1206369</wp:posOffset>
              </wp:positionV>
              <wp:extent cx="575945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8" o:spid="_x0000_s1026" style="position:absolute;z-index:2517662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-6.85pt,95pt" to="446.65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" strokecolor="windowText">
              <w10:wrap anchorx="margin" anchory="page"/>
            </v:line>
          </w:pict>
        </mc:Fallback>
      </mc:AlternateContent>
    </w:r>
    <w:r w:rsidRPr="00B90F20">
      <w:rPr>
        <w:i w:val="0"/>
        <w:color w:val="auto"/>
        <w:lang w:val="es-ES"/>
      </w:rPr>
      <w:t xml:space="preserve">Número de proyecto: </w:t>
    </w:r>
    <w:r w:rsidRPr="00B90F20">
      <w:rPr>
        <w:i w:val="0"/>
        <w:color w:val="auto"/>
        <w:highlight w:val="lightGray"/>
        <w:lang w:val="es-ES"/>
      </w:rPr>
      <w:t>[</w:t>
    </w:r>
    <w:r>
      <w:rPr>
        <w:i w:val="0"/>
        <w:color w:val="auto"/>
        <w:highlight w:val="lightGray"/>
        <w:lang w:val="es-ES"/>
      </w:rPr>
      <w:t>formato</w:t>
    </w:r>
    <w:r w:rsidRPr="00B90F20">
      <w:rPr>
        <w:i w:val="0"/>
        <w:color w:val="auto"/>
        <w:highlight w:val="lightGray"/>
        <w:lang w:val="es-ES"/>
      </w:rPr>
      <w:t xml:space="preserve">: </w:t>
    </w:r>
    <w:r>
      <w:rPr>
        <w:i w:val="0"/>
        <w:color w:val="auto"/>
        <w:highlight w:val="lightGray"/>
        <w:lang w:val="es-ES"/>
      </w:rPr>
      <w:t>2021</w:t>
    </w:r>
    <w:r w:rsidRPr="00B90F20">
      <w:rPr>
        <w:i w:val="0"/>
        <w:color w:val="auto"/>
        <w:highlight w:val="lightGray"/>
        <w:lang w:val="es-ES"/>
      </w:rPr>
      <w:t>-</w:t>
    </w:r>
    <w:r>
      <w:rPr>
        <w:i w:val="0"/>
        <w:color w:val="auto"/>
        <w:highlight w:val="lightGray"/>
        <w:lang w:val="es-ES"/>
      </w:rPr>
      <w:t>1</w:t>
    </w:r>
    <w:r w:rsidRPr="00B90F20">
      <w:rPr>
        <w:i w:val="0"/>
        <w:color w:val="auto"/>
        <w:highlight w:val="lightGray"/>
        <w:lang w:val="es-ES"/>
      </w:rPr>
      <w:t>-</w:t>
    </w:r>
    <w:r>
      <w:rPr>
        <w:i w:val="0"/>
        <w:color w:val="auto"/>
        <w:highlight w:val="lightGray"/>
        <w:lang w:val="es-ES"/>
      </w:rPr>
      <w:t>ES01</w:t>
    </w:r>
    <w:r w:rsidRPr="00B90F20">
      <w:rPr>
        <w:i w:val="0"/>
        <w:color w:val="auto"/>
        <w:highlight w:val="lightGray"/>
        <w:lang w:val="es-ES"/>
      </w:rPr>
      <w:t>-</w:t>
    </w:r>
    <w:r w:rsidRPr="00147C67">
      <w:rPr>
        <w:b/>
        <w:i w:val="0"/>
        <w:color w:val="auto"/>
        <w:highlight w:val="lightGray"/>
        <w:lang w:val="es-ES"/>
      </w:rPr>
      <w:t>KA121</w:t>
    </w:r>
    <w:r w:rsidRPr="00147C67">
      <w:rPr>
        <w:i w:val="0"/>
        <w:color w:val="auto"/>
        <w:highlight w:val="lightGray"/>
        <w:lang w:val="es-ES"/>
      </w:rPr>
      <w:t>-VET-00</w:t>
    </w:r>
    <w:r w:rsidRPr="00B90F20">
      <w:rPr>
        <w:i w:val="0"/>
        <w:color w:val="auto"/>
        <w:highlight w:val="lightGray"/>
        <w:lang w:val="es-ES"/>
      </w:rPr>
      <w:t>00</w:t>
    </w:r>
    <w:r>
      <w:rPr>
        <w:i w:val="0"/>
        <w:color w:val="auto"/>
        <w:highlight w:val="lightGray"/>
        <w:lang w:val="es-ES"/>
      </w:rPr>
      <w:t>XXXXX</w:t>
    </w:r>
    <w:r w:rsidRPr="00147C67">
      <w:rPr>
        <w:i w:val="0"/>
        <w:color w:val="auto"/>
        <w:shd w:val="clear" w:color="auto" w:fill="FFFF00"/>
        <w:lang w:val="es-ES"/>
      </w:rPr>
      <w:t xml:space="preserve"> o </w:t>
    </w:r>
    <w:r w:rsidRPr="00147C67">
      <w:rPr>
        <w:i w:val="0"/>
        <w:color w:val="auto"/>
        <w:shd w:val="clear" w:color="auto" w:fill="D9D9D9" w:themeFill="background1" w:themeFillShade="D9"/>
        <w:lang w:val="es-ES"/>
      </w:rPr>
      <w:t>2021-1-ES01-</w:t>
    </w:r>
    <w:r w:rsidRPr="00147C67">
      <w:rPr>
        <w:b/>
        <w:i w:val="0"/>
        <w:color w:val="auto"/>
        <w:shd w:val="clear" w:color="auto" w:fill="D9D9D9" w:themeFill="background1" w:themeFillShade="D9"/>
        <w:lang w:val="es-ES"/>
      </w:rPr>
      <w:t>K</w:t>
    </w:r>
    <w:r w:rsidR="00BF7409">
      <w:rPr>
        <w:b/>
        <w:i w:val="0"/>
        <w:color w:val="auto"/>
        <w:shd w:val="clear" w:color="auto" w:fill="D9D9D9" w:themeFill="background1" w:themeFillShade="D9"/>
        <w:lang w:val="es-ES"/>
      </w:rPr>
      <w:t>A</w:t>
    </w:r>
    <w:r w:rsidRPr="00147C67">
      <w:rPr>
        <w:b/>
        <w:i w:val="0"/>
        <w:color w:val="auto"/>
        <w:shd w:val="clear" w:color="auto" w:fill="D9D9D9" w:themeFill="background1" w:themeFillShade="D9"/>
        <w:lang w:val="es-ES"/>
      </w:rPr>
      <w:t>122</w:t>
    </w:r>
    <w:r w:rsidRPr="00147C67">
      <w:rPr>
        <w:i w:val="0"/>
        <w:color w:val="auto"/>
        <w:shd w:val="clear" w:color="auto" w:fill="D9D9D9" w:themeFill="background1" w:themeFillShade="D9"/>
        <w:lang w:val="es-ES"/>
      </w:rPr>
      <w:t>-VET-0000XXXXX</w:t>
    </w:r>
    <w:r w:rsidRPr="00147C67">
      <w:rPr>
        <w:i w:val="0"/>
        <w:color w:val="auto"/>
        <w:highlight w:val="lightGray"/>
        <w:shd w:val="clear" w:color="auto" w:fill="D9D9D9" w:themeFill="background1" w:themeFillShade="D9"/>
        <w:lang w:val="es-ES"/>
      </w:rPr>
      <w:t>]</w:t>
    </w:r>
    <w:r w:rsidR="002142DC" w:rsidRPr="00460B95">
      <w:rPr>
        <w:noProof/>
        <w:color w:val="auto"/>
        <w:lang w:val="es-ES" w:eastAsia="es-ES"/>
      </w:rPr>
      <w:t xml:space="preserve"> 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8F15D7" w:rsidRDefault="002142DC" w:rsidP="008F755B">
    <w:pPr>
      <w:pStyle w:val="Encabezado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84D4E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>
    <w:nsid w:val="FFFFFF7D"/>
    <w:multiLevelType w:val="singleLevel"/>
    <w:tmpl w:val="14380DEA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>
    <w:nsid w:val="FFFFFF7E"/>
    <w:multiLevelType w:val="singleLevel"/>
    <w:tmpl w:val="CEDC45F6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>
    <w:nsid w:val="FFFFFF7F"/>
    <w:multiLevelType w:val="singleLevel"/>
    <w:tmpl w:val="81F4EBAC"/>
    <w:lvl w:ilvl="0">
      <w:start w:val="1"/>
      <w:numFmt w:val="decimal"/>
      <w:pStyle w:val="Listaconnmeros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>
    <w:nsid w:val="FFFFFF88"/>
    <w:multiLevelType w:val="singleLevel"/>
    <w:tmpl w:val="0A6AECDE"/>
    <w:lvl w:ilvl="0">
      <w:start w:val="1"/>
      <w:numFmt w:val="decimal"/>
      <w:pStyle w:val="Listaconnmeros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61E1FB0"/>
    <w:multiLevelType w:val="hybridMultilevel"/>
    <w:tmpl w:val="BAD056B8"/>
    <w:lvl w:ilvl="0" w:tplc="1734716A">
      <w:start w:val="1"/>
      <w:numFmt w:val="bullet"/>
      <w:pStyle w:val="Listaconvietas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656642F7"/>
    <w:multiLevelType w:val="hybridMultilevel"/>
    <w:tmpl w:val="F6CEE4C8"/>
    <w:lvl w:ilvl="0" w:tplc="690E9CB0">
      <w:start w:val="1"/>
      <w:numFmt w:val="bullet"/>
      <w:pStyle w:val="Prrafodelista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6F10AD0"/>
    <w:multiLevelType w:val="multilevel"/>
    <w:tmpl w:val="A8C2921C"/>
    <w:numStyleLink w:val="NumbLstAnnex"/>
  </w:abstractNum>
  <w:abstractNum w:abstractNumId="26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3"/>
  </w:num>
  <w:num w:numId="11">
    <w:abstractNumId w:val="11"/>
  </w:num>
  <w:num w:numId="12">
    <w:abstractNumId w:val="25"/>
  </w:num>
  <w:num w:numId="13">
    <w:abstractNumId w:val="7"/>
  </w:num>
  <w:num w:numId="14">
    <w:abstractNumId w:val="12"/>
  </w:num>
  <w:num w:numId="15">
    <w:abstractNumId w:val="31"/>
  </w:num>
  <w:num w:numId="16">
    <w:abstractNumId w:val="28"/>
  </w:num>
  <w:num w:numId="17">
    <w:abstractNumId w:val="13"/>
  </w:num>
  <w:num w:numId="18">
    <w:abstractNumId w:val="21"/>
  </w:num>
  <w:num w:numId="19">
    <w:abstractNumId w:val="29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6"/>
  </w:num>
  <w:num w:numId="33">
    <w:abstractNumId w:val="30"/>
  </w:num>
  <w:num w:numId="34">
    <w:abstractNumId w:val="16"/>
  </w:num>
  <w:num w:numId="35">
    <w:abstractNumId w:val="17"/>
  </w:num>
  <w:num w:numId="36">
    <w:abstractNumId w:val="6"/>
  </w:num>
  <w:num w:numId="37">
    <w:abstractNumId w:val="27"/>
  </w:num>
  <w:num w:numId="38">
    <w:abstractNumId w:val="10"/>
  </w:num>
  <w:num w:numId="39">
    <w:abstractNumId w:val="20"/>
  </w:num>
  <w:num w:numId="40">
    <w:abstractNumId w:val="24"/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7373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2556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E6492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4EFA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3DFF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4C74"/>
    <w:rsid w:val="001B4F81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33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737"/>
    <w:rsid w:val="0028549F"/>
    <w:rsid w:val="002864F8"/>
    <w:rsid w:val="0028796F"/>
    <w:rsid w:val="00290512"/>
    <w:rsid w:val="002912AE"/>
    <w:rsid w:val="00291BE0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0B0D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7C3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77729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254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30F5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6DF5"/>
    <w:rsid w:val="00457C07"/>
    <w:rsid w:val="00460B95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2B1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220"/>
    <w:rsid w:val="004A67FD"/>
    <w:rsid w:val="004A6EE9"/>
    <w:rsid w:val="004B2C20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C61F9"/>
    <w:rsid w:val="004D037F"/>
    <w:rsid w:val="004D0857"/>
    <w:rsid w:val="004D101F"/>
    <w:rsid w:val="004D23CD"/>
    <w:rsid w:val="004D2CAF"/>
    <w:rsid w:val="004D2FB6"/>
    <w:rsid w:val="004D4006"/>
    <w:rsid w:val="004D424D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625B"/>
    <w:rsid w:val="004F0446"/>
    <w:rsid w:val="004F180F"/>
    <w:rsid w:val="004F1823"/>
    <w:rsid w:val="004F6416"/>
    <w:rsid w:val="004F6DFB"/>
    <w:rsid w:val="0050265F"/>
    <w:rsid w:val="005028B0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3256"/>
    <w:rsid w:val="00594AA6"/>
    <w:rsid w:val="00595475"/>
    <w:rsid w:val="00595D64"/>
    <w:rsid w:val="005963FC"/>
    <w:rsid w:val="00597995"/>
    <w:rsid w:val="00597CB4"/>
    <w:rsid w:val="005A0B37"/>
    <w:rsid w:val="005A1A9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4082"/>
    <w:rsid w:val="005D5B4D"/>
    <w:rsid w:val="005D5CB6"/>
    <w:rsid w:val="005D61D3"/>
    <w:rsid w:val="005D7331"/>
    <w:rsid w:val="005D7A9E"/>
    <w:rsid w:val="005E09FC"/>
    <w:rsid w:val="005E18AD"/>
    <w:rsid w:val="005E1C9E"/>
    <w:rsid w:val="005E3615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67F3E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7B2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408D"/>
    <w:rsid w:val="006F4BA9"/>
    <w:rsid w:val="006F4DFB"/>
    <w:rsid w:val="006F6D9D"/>
    <w:rsid w:val="006F7BE2"/>
    <w:rsid w:val="00700825"/>
    <w:rsid w:val="00703062"/>
    <w:rsid w:val="00703140"/>
    <w:rsid w:val="007039C8"/>
    <w:rsid w:val="00704197"/>
    <w:rsid w:val="0070498D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5C70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6987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4B85"/>
    <w:rsid w:val="00824C95"/>
    <w:rsid w:val="00827C37"/>
    <w:rsid w:val="00831349"/>
    <w:rsid w:val="00831845"/>
    <w:rsid w:val="00832FBC"/>
    <w:rsid w:val="00833D99"/>
    <w:rsid w:val="00834754"/>
    <w:rsid w:val="00835099"/>
    <w:rsid w:val="00835EBE"/>
    <w:rsid w:val="0083675E"/>
    <w:rsid w:val="008367C9"/>
    <w:rsid w:val="00840199"/>
    <w:rsid w:val="0084052D"/>
    <w:rsid w:val="00841910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066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465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4915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001E"/>
    <w:rsid w:val="009D2F0B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7122"/>
    <w:rsid w:val="00A175D0"/>
    <w:rsid w:val="00A178EA"/>
    <w:rsid w:val="00A2051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2280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15BF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D7D07"/>
    <w:rsid w:val="00AE0355"/>
    <w:rsid w:val="00AE2C6A"/>
    <w:rsid w:val="00AE30A3"/>
    <w:rsid w:val="00AE3ACE"/>
    <w:rsid w:val="00AE699A"/>
    <w:rsid w:val="00AE7597"/>
    <w:rsid w:val="00AF02CE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67C73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3F12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42C"/>
    <w:rsid w:val="00BE0F3B"/>
    <w:rsid w:val="00BE1855"/>
    <w:rsid w:val="00BE23B2"/>
    <w:rsid w:val="00BE2EA7"/>
    <w:rsid w:val="00BE38F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40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0D7E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482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6D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1188"/>
    <w:rsid w:val="00D919A5"/>
    <w:rsid w:val="00D923B5"/>
    <w:rsid w:val="00D929A2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2DB6"/>
    <w:rsid w:val="00E03258"/>
    <w:rsid w:val="00E05EF2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48F"/>
    <w:rsid w:val="00E27EEA"/>
    <w:rsid w:val="00E301A9"/>
    <w:rsid w:val="00E306DA"/>
    <w:rsid w:val="00E321EB"/>
    <w:rsid w:val="00E326FC"/>
    <w:rsid w:val="00E36070"/>
    <w:rsid w:val="00E37E66"/>
    <w:rsid w:val="00E41F49"/>
    <w:rsid w:val="00E44DBC"/>
    <w:rsid w:val="00E4527B"/>
    <w:rsid w:val="00E45944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1C5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61F6"/>
    <w:rsid w:val="00EB1DB0"/>
    <w:rsid w:val="00EB286A"/>
    <w:rsid w:val="00EB58BA"/>
    <w:rsid w:val="00EB5D50"/>
    <w:rsid w:val="00EB688F"/>
    <w:rsid w:val="00EC15ED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190E"/>
    <w:rsid w:val="00EF2BA2"/>
    <w:rsid w:val="00EF5CD4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944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4D7F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3EC5"/>
    <w:rsid w:val="00FA4701"/>
    <w:rsid w:val="00FA5034"/>
    <w:rsid w:val="00FA6DF2"/>
    <w:rsid w:val="00FA7294"/>
    <w:rsid w:val="00FB0D0E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Ttulo1">
    <w:name w:val="heading 1"/>
    <w:basedOn w:val="Normal"/>
    <w:next w:val="Normal"/>
    <w:link w:val="Ttulo1C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Ttulo3">
    <w:name w:val="heading 3"/>
    <w:basedOn w:val="Normal"/>
    <w:next w:val="Textoindependiente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Textoindependiente">
    <w:name w:val="Body Text"/>
    <w:basedOn w:val="Normal"/>
    <w:link w:val="TextoindependienteCar"/>
    <w:rsid w:val="00D13C59"/>
    <w:pPr>
      <w:spacing w:after="120"/>
    </w:pPr>
  </w:style>
  <w:style w:type="character" w:styleId="Hipervnculo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aconnmeros">
    <w:name w:val="List Number"/>
    <w:aliases w:val="List Number Justified"/>
    <w:basedOn w:val="Normal"/>
    <w:rsid w:val="00A579C8"/>
    <w:pPr>
      <w:numPr>
        <w:numId w:val="2"/>
      </w:numPr>
    </w:pPr>
  </w:style>
  <w:style w:type="paragraph" w:styleId="Listaconvietas2">
    <w:name w:val="List Bullet 2"/>
    <w:basedOn w:val="Normal"/>
    <w:link w:val="Listaconvietas2Car"/>
    <w:rsid w:val="00EB58BA"/>
    <w:pPr>
      <w:numPr>
        <w:numId w:val="9"/>
      </w:numPr>
      <w:spacing w:before="60" w:after="60"/>
      <w:jc w:val="left"/>
    </w:pPr>
  </w:style>
  <w:style w:type="paragraph" w:styleId="Listaconnmeros2">
    <w:name w:val="List Number 2"/>
    <w:basedOn w:val="Normal"/>
    <w:rsid w:val="00A579C8"/>
    <w:pPr>
      <w:numPr>
        <w:numId w:val="3"/>
      </w:numPr>
      <w:spacing w:before="80" w:after="80"/>
    </w:pPr>
  </w:style>
  <w:style w:type="paragraph" w:styleId="Listaconnmeros4">
    <w:name w:val="List Number 4"/>
    <w:basedOn w:val="Normal"/>
    <w:rsid w:val="00A579C8"/>
    <w:pPr>
      <w:numPr>
        <w:numId w:val="5"/>
      </w:numPr>
    </w:pPr>
  </w:style>
  <w:style w:type="paragraph" w:styleId="Listaconnmeros3">
    <w:name w:val="List Number 3"/>
    <w:basedOn w:val="Normal"/>
    <w:rsid w:val="00A579C8"/>
    <w:pPr>
      <w:numPr>
        <w:numId w:val="4"/>
      </w:numPr>
    </w:pPr>
  </w:style>
  <w:style w:type="character" w:customStyle="1" w:styleId="EncabezadoCar">
    <w:name w:val="Encabezado Car"/>
    <w:link w:val="Encabezado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angranormal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aconnmeros"/>
    <w:rsid w:val="00B41BBD"/>
    <w:pPr>
      <w:ind w:left="0" w:firstLine="0"/>
    </w:pPr>
    <w:rPr>
      <w:szCs w:val="20"/>
    </w:rPr>
  </w:style>
  <w:style w:type="paragraph" w:styleId="Piedepgina">
    <w:name w:val="footer"/>
    <w:basedOn w:val="Textonotapie"/>
    <w:link w:val="PiedepginaC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Encabezado">
    <w:name w:val="header"/>
    <w:basedOn w:val="Normal"/>
    <w:link w:val="EncabezadoC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Fecha">
    <w:name w:val="Date"/>
    <w:basedOn w:val="Normal"/>
    <w:next w:val="Normal"/>
    <w:rsid w:val="00D13C59"/>
    <w:rPr>
      <w:color w:val="808080"/>
      <w:sz w:val="16"/>
    </w:rPr>
  </w:style>
  <w:style w:type="paragraph" w:styleId="Listaconnmeros5">
    <w:name w:val="List Number 5"/>
    <w:basedOn w:val="Normal"/>
    <w:rsid w:val="00A579C8"/>
    <w:pPr>
      <w:numPr>
        <w:numId w:val="6"/>
      </w:numPr>
    </w:pPr>
  </w:style>
  <w:style w:type="table" w:styleId="Tablaconefectos3D1">
    <w:name w:val="Table 3D effects 1"/>
    <w:basedOn w:val="Tabla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rsid w:val="00D13C59"/>
    <w:rPr>
      <w:rFonts w:ascii="Verdana" w:hAnsi="Verdana"/>
      <w:color w:val="333333"/>
      <w:sz w:val="20"/>
    </w:rPr>
  </w:style>
  <w:style w:type="character" w:customStyle="1" w:styleId="Ttulo2Car">
    <w:name w:val="Título 2 Car"/>
    <w:link w:val="Ttulo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oindependiente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oindependienteCar">
    <w:name w:val="Texto independiente Car"/>
    <w:link w:val="Textoindependiente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onotapie">
    <w:name w:val="footnote text"/>
    <w:basedOn w:val="Normal"/>
    <w:semiHidden/>
    <w:rsid w:val="004D5591"/>
    <w:rPr>
      <w:szCs w:val="20"/>
    </w:rPr>
  </w:style>
  <w:style w:type="paragraph" w:styleId="TD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DC1">
    <w:name w:val="toc 1"/>
    <w:basedOn w:val="Normal"/>
    <w:next w:val="Normal"/>
    <w:autoRedefine/>
    <w:uiPriority w:val="39"/>
    <w:qFormat/>
    <w:rsid w:val="0037003F"/>
    <w:pPr>
      <w:tabs>
        <w:tab w:val="right" w:leader="dot" w:pos="9070"/>
      </w:tabs>
    </w:pPr>
  </w:style>
  <w:style w:type="table" w:styleId="Tablaprofesional">
    <w:name w:val="Table Professional"/>
    <w:basedOn w:val="Tabla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Sinlista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Ttulo1"/>
    <w:rsid w:val="00D02D0C"/>
  </w:style>
  <w:style w:type="paragraph" w:customStyle="1" w:styleId="StyleHeading1VerdanaAuto1">
    <w:name w:val="Style Heading 1 + Verdana Auto1"/>
    <w:basedOn w:val="Ttulo1"/>
    <w:rsid w:val="00D02D0C"/>
  </w:style>
  <w:style w:type="paragraph" w:customStyle="1" w:styleId="StyleHeading2VerdanaAuto">
    <w:name w:val="Style Heading 2 + Verdana Auto"/>
    <w:basedOn w:val="Ttulo2"/>
    <w:rsid w:val="00A579C8"/>
    <w:rPr>
      <w:iCs w:val="0"/>
    </w:rPr>
  </w:style>
  <w:style w:type="paragraph" w:customStyle="1" w:styleId="StyleListBullet2">
    <w:name w:val="Style List Bullet 2 +"/>
    <w:basedOn w:val="Listaconvietas2"/>
    <w:link w:val="StyleListBullet2Char"/>
    <w:rsid w:val="00A579C8"/>
  </w:style>
  <w:style w:type="character" w:customStyle="1" w:styleId="Listaconvietas2Car">
    <w:name w:val="Lista con viñetas 2 Car"/>
    <w:link w:val="Listaconvietas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Listaconvietas2C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oindependienteC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Ttulo1Car">
    <w:name w:val="Título 1 Car"/>
    <w:link w:val="Ttulo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Ttulo1"/>
    <w:link w:val="StyleHeading1Gray-80Char"/>
    <w:rsid w:val="00D02D0C"/>
  </w:style>
  <w:style w:type="character" w:customStyle="1" w:styleId="StyleHeading1Gray-80Char">
    <w:name w:val="Style Heading 1 + Gray-80% Char"/>
    <w:basedOn w:val="Ttulo1C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Ttulo1"/>
    <w:rsid w:val="00D02D0C"/>
  </w:style>
  <w:style w:type="character" w:customStyle="1" w:styleId="PiedepginaCar">
    <w:name w:val="Pie de página Car"/>
    <w:link w:val="Piedepgina"/>
    <w:uiPriority w:val="99"/>
    <w:rsid w:val="00CF6094"/>
    <w:rPr>
      <w:rFonts w:ascii="Verdana" w:hAnsi="Verdana"/>
      <w:i/>
      <w:color w:val="808080"/>
      <w:sz w:val="16"/>
    </w:rPr>
  </w:style>
  <w:style w:type="paragraph" w:styleId="Textodeglobo">
    <w:name w:val="Balloon Text"/>
    <w:basedOn w:val="Normal"/>
    <w:link w:val="TextodegloboCar"/>
    <w:rsid w:val="00CF60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F6094"/>
    <w:rPr>
      <w:rFonts w:ascii="Tahoma" w:hAnsi="Tahoma" w:cs="Tahoma"/>
      <w:color w:val="333333"/>
      <w:sz w:val="16"/>
      <w:szCs w:val="16"/>
    </w:rPr>
  </w:style>
  <w:style w:type="paragraph" w:styleId="Prrafodelista">
    <w:name w:val="List Paragraph"/>
    <w:basedOn w:val="Normal"/>
    <w:uiPriority w:val="34"/>
    <w:qFormat/>
    <w:rsid w:val="008F2FE9"/>
    <w:pPr>
      <w:numPr>
        <w:numId w:val="10"/>
      </w:numPr>
    </w:pPr>
  </w:style>
  <w:style w:type="paragraph" w:styleId="Sinespaciado">
    <w:name w:val="No Spacing"/>
    <w:link w:val="SinespaciadoC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al"/>
    <w:next w:val="Normal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al"/>
    <w:next w:val="Textoindependiente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al"/>
    <w:next w:val="Textoindependiente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al"/>
    <w:next w:val="Textoindependiente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al"/>
    <w:next w:val="Textoindependiente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al"/>
    <w:next w:val="Textoindependiente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al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al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al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al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al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1538D8"/>
    <w:pPr>
      <w:spacing w:after="100"/>
      <w:ind w:left="400"/>
    </w:pPr>
  </w:style>
  <w:style w:type="paragraph" w:styleId="TtulodeTDC">
    <w:name w:val="TOC Heading"/>
    <w:basedOn w:val="Ttulo1"/>
    <w:next w:val="Normal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laconcuadrcula">
    <w:name w:val="Table Grid"/>
    <w:basedOn w:val="Tablanormal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8076B"/>
    <w:rPr>
      <w:color w:val="808080"/>
    </w:rPr>
  </w:style>
  <w:style w:type="character" w:customStyle="1" w:styleId="Ttulo4Car">
    <w:name w:val="Título 4 Car"/>
    <w:basedOn w:val="Fuentedeprrafopredeter"/>
    <w:link w:val="Ttulo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Ttulo5Car">
    <w:name w:val="Título 5 Car"/>
    <w:basedOn w:val="Fuentedeprrafopredeter"/>
    <w:link w:val="Ttulo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Ttulo6Car">
    <w:name w:val="Título 6 Car"/>
    <w:basedOn w:val="Fuentedeprrafopredeter"/>
    <w:link w:val="Ttulo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Ttulo7Car">
    <w:name w:val="Título 7 Car"/>
    <w:basedOn w:val="Fuentedeprrafopredeter"/>
    <w:link w:val="Ttulo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Ttulo8Car">
    <w:name w:val="Título 8 Car"/>
    <w:basedOn w:val="Fuentedeprrafopredeter"/>
    <w:link w:val="Ttulo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Ttulo9Car">
    <w:name w:val="Título 9 Car"/>
    <w:basedOn w:val="Fuentedeprrafopredeter"/>
    <w:link w:val="Ttulo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paragraph" w:styleId="HTMLconformatoprevio">
    <w:name w:val="HTML Preformatted"/>
    <w:basedOn w:val="Normal"/>
    <w:link w:val="HTMLconformatoprevioCar"/>
    <w:semiHidden/>
    <w:unhideWhenUsed/>
    <w:rsid w:val="00EF190E"/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EF190E"/>
    <w:rPr>
      <w:rFonts w:ascii="Consolas" w:hAnsi="Consolas"/>
      <w:color w:val="333333"/>
      <w:lang w:eastAsia="en-GB"/>
    </w:rPr>
  </w:style>
  <w:style w:type="character" w:styleId="Refdecomentario">
    <w:name w:val="annotation reference"/>
    <w:basedOn w:val="Fuentedeprrafopredeter"/>
    <w:semiHidden/>
    <w:unhideWhenUsed/>
    <w:rsid w:val="0070498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70498D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0498D"/>
    <w:rPr>
      <w:rFonts w:ascii="Verdana" w:hAnsi="Verdana"/>
      <w:color w:val="333333"/>
      <w:lang w:eastAsia="en-GB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049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0498D"/>
    <w:rPr>
      <w:rFonts w:ascii="Verdana" w:hAnsi="Verdana"/>
      <w:b/>
      <w:bCs/>
      <w:color w:val="333333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Ttulo1">
    <w:name w:val="heading 1"/>
    <w:basedOn w:val="Normal"/>
    <w:next w:val="Normal"/>
    <w:link w:val="Ttulo1C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Ttulo3">
    <w:name w:val="heading 3"/>
    <w:basedOn w:val="Normal"/>
    <w:next w:val="Textoindependiente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Textoindependiente">
    <w:name w:val="Body Text"/>
    <w:basedOn w:val="Normal"/>
    <w:link w:val="TextoindependienteCar"/>
    <w:rsid w:val="00D13C59"/>
    <w:pPr>
      <w:spacing w:after="120"/>
    </w:pPr>
  </w:style>
  <w:style w:type="character" w:styleId="Hipervnculo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aconnmeros">
    <w:name w:val="List Number"/>
    <w:aliases w:val="List Number Justified"/>
    <w:basedOn w:val="Normal"/>
    <w:rsid w:val="00A579C8"/>
    <w:pPr>
      <w:numPr>
        <w:numId w:val="2"/>
      </w:numPr>
    </w:pPr>
  </w:style>
  <w:style w:type="paragraph" w:styleId="Listaconvietas2">
    <w:name w:val="List Bullet 2"/>
    <w:basedOn w:val="Normal"/>
    <w:link w:val="Listaconvietas2Car"/>
    <w:rsid w:val="00EB58BA"/>
    <w:pPr>
      <w:numPr>
        <w:numId w:val="9"/>
      </w:numPr>
      <w:spacing w:before="60" w:after="60"/>
      <w:jc w:val="left"/>
    </w:pPr>
  </w:style>
  <w:style w:type="paragraph" w:styleId="Listaconnmeros2">
    <w:name w:val="List Number 2"/>
    <w:basedOn w:val="Normal"/>
    <w:rsid w:val="00A579C8"/>
    <w:pPr>
      <w:numPr>
        <w:numId w:val="3"/>
      </w:numPr>
      <w:spacing w:before="80" w:after="80"/>
    </w:pPr>
  </w:style>
  <w:style w:type="paragraph" w:styleId="Listaconnmeros4">
    <w:name w:val="List Number 4"/>
    <w:basedOn w:val="Normal"/>
    <w:rsid w:val="00A579C8"/>
    <w:pPr>
      <w:numPr>
        <w:numId w:val="5"/>
      </w:numPr>
    </w:pPr>
  </w:style>
  <w:style w:type="paragraph" w:styleId="Listaconnmeros3">
    <w:name w:val="List Number 3"/>
    <w:basedOn w:val="Normal"/>
    <w:rsid w:val="00A579C8"/>
    <w:pPr>
      <w:numPr>
        <w:numId w:val="4"/>
      </w:numPr>
    </w:pPr>
  </w:style>
  <w:style w:type="character" w:customStyle="1" w:styleId="EncabezadoCar">
    <w:name w:val="Encabezado Car"/>
    <w:link w:val="Encabezado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angranormal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aconnmeros"/>
    <w:rsid w:val="00B41BBD"/>
    <w:pPr>
      <w:ind w:left="0" w:firstLine="0"/>
    </w:pPr>
    <w:rPr>
      <w:szCs w:val="20"/>
    </w:rPr>
  </w:style>
  <w:style w:type="paragraph" w:styleId="Piedepgina">
    <w:name w:val="footer"/>
    <w:basedOn w:val="Textonotapie"/>
    <w:link w:val="PiedepginaC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Encabezado">
    <w:name w:val="header"/>
    <w:basedOn w:val="Normal"/>
    <w:link w:val="EncabezadoC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Fecha">
    <w:name w:val="Date"/>
    <w:basedOn w:val="Normal"/>
    <w:next w:val="Normal"/>
    <w:rsid w:val="00D13C59"/>
    <w:rPr>
      <w:color w:val="808080"/>
      <w:sz w:val="16"/>
    </w:rPr>
  </w:style>
  <w:style w:type="paragraph" w:styleId="Listaconnmeros5">
    <w:name w:val="List Number 5"/>
    <w:basedOn w:val="Normal"/>
    <w:rsid w:val="00A579C8"/>
    <w:pPr>
      <w:numPr>
        <w:numId w:val="6"/>
      </w:numPr>
    </w:pPr>
  </w:style>
  <w:style w:type="table" w:styleId="Tablaconefectos3D1">
    <w:name w:val="Table 3D effects 1"/>
    <w:basedOn w:val="Tabla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rsid w:val="00D13C59"/>
    <w:rPr>
      <w:rFonts w:ascii="Verdana" w:hAnsi="Verdana"/>
      <w:color w:val="333333"/>
      <w:sz w:val="20"/>
    </w:rPr>
  </w:style>
  <w:style w:type="character" w:customStyle="1" w:styleId="Ttulo2Car">
    <w:name w:val="Título 2 Car"/>
    <w:link w:val="Ttulo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oindependiente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oindependienteCar">
    <w:name w:val="Texto independiente Car"/>
    <w:link w:val="Textoindependiente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onotapie">
    <w:name w:val="footnote text"/>
    <w:basedOn w:val="Normal"/>
    <w:semiHidden/>
    <w:rsid w:val="004D5591"/>
    <w:rPr>
      <w:szCs w:val="20"/>
    </w:rPr>
  </w:style>
  <w:style w:type="paragraph" w:styleId="TD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DC1">
    <w:name w:val="toc 1"/>
    <w:basedOn w:val="Normal"/>
    <w:next w:val="Normal"/>
    <w:autoRedefine/>
    <w:uiPriority w:val="39"/>
    <w:qFormat/>
    <w:rsid w:val="0037003F"/>
    <w:pPr>
      <w:tabs>
        <w:tab w:val="right" w:leader="dot" w:pos="9070"/>
      </w:tabs>
    </w:pPr>
  </w:style>
  <w:style w:type="table" w:styleId="Tablaprofesional">
    <w:name w:val="Table Professional"/>
    <w:basedOn w:val="Tabla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Sinlista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Ttulo1"/>
    <w:rsid w:val="00D02D0C"/>
  </w:style>
  <w:style w:type="paragraph" w:customStyle="1" w:styleId="StyleHeading1VerdanaAuto1">
    <w:name w:val="Style Heading 1 + Verdana Auto1"/>
    <w:basedOn w:val="Ttulo1"/>
    <w:rsid w:val="00D02D0C"/>
  </w:style>
  <w:style w:type="paragraph" w:customStyle="1" w:styleId="StyleHeading2VerdanaAuto">
    <w:name w:val="Style Heading 2 + Verdana Auto"/>
    <w:basedOn w:val="Ttulo2"/>
    <w:rsid w:val="00A579C8"/>
    <w:rPr>
      <w:iCs w:val="0"/>
    </w:rPr>
  </w:style>
  <w:style w:type="paragraph" w:customStyle="1" w:styleId="StyleListBullet2">
    <w:name w:val="Style List Bullet 2 +"/>
    <w:basedOn w:val="Listaconvietas2"/>
    <w:link w:val="StyleListBullet2Char"/>
    <w:rsid w:val="00A579C8"/>
  </w:style>
  <w:style w:type="character" w:customStyle="1" w:styleId="Listaconvietas2Car">
    <w:name w:val="Lista con viñetas 2 Car"/>
    <w:link w:val="Listaconvietas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Listaconvietas2C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oindependienteC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Ttulo1Car">
    <w:name w:val="Título 1 Car"/>
    <w:link w:val="Ttulo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Ttulo1"/>
    <w:link w:val="StyleHeading1Gray-80Char"/>
    <w:rsid w:val="00D02D0C"/>
  </w:style>
  <w:style w:type="character" w:customStyle="1" w:styleId="StyleHeading1Gray-80Char">
    <w:name w:val="Style Heading 1 + Gray-80% Char"/>
    <w:basedOn w:val="Ttulo1C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Ttulo1"/>
    <w:rsid w:val="00D02D0C"/>
  </w:style>
  <w:style w:type="character" w:customStyle="1" w:styleId="PiedepginaCar">
    <w:name w:val="Pie de página Car"/>
    <w:link w:val="Piedepgina"/>
    <w:uiPriority w:val="99"/>
    <w:rsid w:val="00CF6094"/>
    <w:rPr>
      <w:rFonts w:ascii="Verdana" w:hAnsi="Verdana"/>
      <w:i/>
      <w:color w:val="808080"/>
      <w:sz w:val="16"/>
    </w:rPr>
  </w:style>
  <w:style w:type="paragraph" w:styleId="Textodeglobo">
    <w:name w:val="Balloon Text"/>
    <w:basedOn w:val="Normal"/>
    <w:link w:val="TextodegloboCar"/>
    <w:rsid w:val="00CF60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F6094"/>
    <w:rPr>
      <w:rFonts w:ascii="Tahoma" w:hAnsi="Tahoma" w:cs="Tahoma"/>
      <w:color w:val="333333"/>
      <w:sz w:val="16"/>
      <w:szCs w:val="16"/>
    </w:rPr>
  </w:style>
  <w:style w:type="paragraph" w:styleId="Prrafodelista">
    <w:name w:val="List Paragraph"/>
    <w:basedOn w:val="Normal"/>
    <w:uiPriority w:val="34"/>
    <w:qFormat/>
    <w:rsid w:val="008F2FE9"/>
    <w:pPr>
      <w:numPr>
        <w:numId w:val="10"/>
      </w:numPr>
    </w:pPr>
  </w:style>
  <w:style w:type="paragraph" w:styleId="Sinespaciado">
    <w:name w:val="No Spacing"/>
    <w:link w:val="SinespaciadoC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al"/>
    <w:next w:val="Normal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al"/>
    <w:next w:val="Textoindependiente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al"/>
    <w:next w:val="Textoindependiente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al"/>
    <w:next w:val="Textoindependiente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al"/>
    <w:next w:val="Textoindependiente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al"/>
    <w:next w:val="Textoindependiente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al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al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al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al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al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1538D8"/>
    <w:pPr>
      <w:spacing w:after="100"/>
      <w:ind w:left="400"/>
    </w:pPr>
  </w:style>
  <w:style w:type="paragraph" w:styleId="TtulodeTDC">
    <w:name w:val="TOC Heading"/>
    <w:basedOn w:val="Ttulo1"/>
    <w:next w:val="Normal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laconcuadrcula">
    <w:name w:val="Table Grid"/>
    <w:basedOn w:val="Tablanormal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8076B"/>
    <w:rPr>
      <w:color w:val="808080"/>
    </w:rPr>
  </w:style>
  <w:style w:type="character" w:customStyle="1" w:styleId="Ttulo4Car">
    <w:name w:val="Título 4 Car"/>
    <w:basedOn w:val="Fuentedeprrafopredeter"/>
    <w:link w:val="Ttulo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Ttulo5Car">
    <w:name w:val="Título 5 Car"/>
    <w:basedOn w:val="Fuentedeprrafopredeter"/>
    <w:link w:val="Ttulo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Ttulo6Car">
    <w:name w:val="Título 6 Car"/>
    <w:basedOn w:val="Fuentedeprrafopredeter"/>
    <w:link w:val="Ttulo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Ttulo7Car">
    <w:name w:val="Título 7 Car"/>
    <w:basedOn w:val="Fuentedeprrafopredeter"/>
    <w:link w:val="Ttulo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Ttulo8Car">
    <w:name w:val="Título 8 Car"/>
    <w:basedOn w:val="Fuentedeprrafopredeter"/>
    <w:link w:val="Ttulo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Ttulo9Car">
    <w:name w:val="Título 9 Car"/>
    <w:basedOn w:val="Fuentedeprrafopredeter"/>
    <w:link w:val="Ttulo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paragraph" w:styleId="HTMLconformatoprevio">
    <w:name w:val="HTML Preformatted"/>
    <w:basedOn w:val="Normal"/>
    <w:link w:val="HTMLconformatoprevioCar"/>
    <w:semiHidden/>
    <w:unhideWhenUsed/>
    <w:rsid w:val="00EF190E"/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EF190E"/>
    <w:rPr>
      <w:rFonts w:ascii="Consolas" w:hAnsi="Consolas"/>
      <w:color w:val="333333"/>
      <w:lang w:eastAsia="en-GB"/>
    </w:rPr>
  </w:style>
  <w:style w:type="character" w:styleId="Refdecomentario">
    <w:name w:val="annotation reference"/>
    <w:basedOn w:val="Fuentedeprrafopredeter"/>
    <w:semiHidden/>
    <w:unhideWhenUsed/>
    <w:rsid w:val="0070498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70498D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0498D"/>
    <w:rPr>
      <w:rFonts w:ascii="Verdana" w:hAnsi="Verdana"/>
      <w:color w:val="333333"/>
      <w:lang w:eastAsia="en-GB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049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0498D"/>
    <w:rPr>
      <w:rFonts w:ascii="Verdana" w:hAnsi="Verdana"/>
      <w:b/>
      <w:bCs/>
      <w:color w:val="333333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EA7AC638CE64C8B9FC78CA6751058" ma:contentTypeVersion="1" ma:contentTypeDescription="Create a new document." ma:contentTypeScope="" ma:versionID="6dcc386b8b333bd5ccc8cb7d690294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89CCD-5B6F-4B6E-8F14-444B83A22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2EFC1-4562-439D-B420-65DF949255C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B548A61-E124-474D-A022-B416032B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4936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study template</vt:lpstr>
      <vt:lpstr>study template</vt:lpstr>
    </vt:vector>
  </TitlesOfParts>
  <Company>European Commission</Company>
  <LinksUpToDate>false</LinksUpToDate>
  <CharactersWithSpaces>5773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Dupraz Murard, Florence</cp:lastModifiedBy>
  <cp:revision>3</cp:revision>
  <cp:lastPrinted>2020-05-28T14:16:00Z</cp:lastPrinted>
  <dcterms:created xsi:type="dcterms:W3CDTF">2021-11-02T10:07:00Z</dcterms:created>
  <dcterms:modified xsi:type="dcterms:W3CDTF">2021-11-02T10:46:00Z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0x0101007C3EA7AC638CE64C8B9FC78CA6751058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